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6203" w14:textId="2B5A132E" w:rsidR="00AC7FA5" w:rsidRPr="00D53155" w:rsidRDefault="00D154E3" w:rsidP="00777734">
      <w:pPr>
        <w:pStyle w:val="Leipteksti"/>
        <w:ind w:left="0"/>
      </w:pPr>
      <w:r w:rsidRPr="00D53155">
        <w:rPr>
          <w:i/>
        </w:rPr>
        <w:t>O</w:t>
      </w:r>
      <w:r w:rsidR="00DB6D75" w:rsidRPr="00D53155">
        <w:rPr>
          <w:i/>
        </w:rPr>
        <w:t>n first demand -takuu</w:t>
      </w:r>
    </w:p>
    <w:p w14:paraId="43BAE02F" w14:textId="181571E5" w:rsidR="00AC7FA5" w:rsidRDefault="00CE3ABD" w:rsidP="00AC7FA5">
      <w:pPr>
        <w:pStyle w:val="Otsikko2"/>
        <w:numPr>
          <w:ilvl w:val="0"/>
          <w:numId w:val="0"/>
        </w:numPr>
        <w:rPr>
          <w:b w:val="0"/>
          <w:i/>
        </w:rPr>
      </w:pPr>
      <w:r>
        <w:t>Sähkön tuottaja</w:t>
      </w:r>
      <w:r w:rsidR="005B2DCA">
        <w:tab/>
      </w:r>
      <w:r w:rsidR="00AC7FA5">
        <w:tab/>
      </w:r>
      <w:r w:rsidR="009D6871">
        <w:tab/>
      </w:r>
      <w:sdt>
        <w:sdtPr>
          <w:rPr>
            <w:b w:val="0"/>
          </w:rPr>
          <w:id w:val="-1363750726"/>
          <w:placeholder>
            <w:docPart w:val="DefaultPlaceholder_-1854013440"/>
          </w:placeholder>
        </w:sdtPr>
        <w:sdtEndPr/>
        <w:sdtContent>
          <w:bookmarkStart w:id="0" w:name="_GoBack"/>
          <w:r w:rsidR="00D421C4" w:rsidRPr="00F82B6A">
            <w:rPr>
              <w:b w:val="0"/>
              <w:highlight w:val="yellow"/>
            </w:rPr>
            <w:t>Oy Esimerkki Ab (y-tunnus)</w:t>
          </w:r>
          <w:bookmarkEnd w:id="0"/>
        </w:sdtContent>
      </w:sdt>
    </w:p>
    <w:p w14:paraId="52D3C2F8" w14:textId="57466A84" w:rsidR="00CE3ABD" w:rsidRPr="00CE3ABD" w:rsidRDefault="00CE3ABD" w:rsidP="00CE3ABD">
      <w:pPr>
        <w:pStyle w:val="Leipteksti"/>
        <w:ind w:left="0"/>
      </w:pPr>
      <w:r w:rsidRPr="00CE3ABD">
        <w:rPr>
          <w:b/>
        </w:rPr>
        <w:t>Voimalaitos</w:t>
      </w:r>
      <w:r>
        <w:tab/>
      </w:r>
      <w:r>
        <w:tab/>
      </w:r>
      <w:r w:rsidR="005B2DCA">
        <w:tab/>
      </w:r>
      <w:r w:rsidR="009D6871">
        <w:tab/>
      </w:r>
      <w:sdt>
        <w:sdtPr>
          <w:rPr>
            <w:highlight w:val="yellow"/>
          </w:rPr>
          <w:id w:val="-1899660802"/>
          <w:placeholder>
            <w:docPart w:val="DefaultPlaceholder_-1854013440"/>
          </w:placeholder>
        </w:sdtPr>
        <w:sdtEndPr/>
        <w:sdtContent>
          <w:r w:rsidR="00D421C4" w:rsidRPr="00F82B6A">
            <w:rPr>
              <w:highlight w:val="yellow"/>
            </w:rPr>
            <w:t>Voimalaitos 1</w:t>
          </w:r>
        </w:sdtContent>
      </w:sdt>
      <w:r w:rsidR="00E31EC1" w:rsidRPr="009011A9">
        <w:rPr>
          <w:rStyle w:val="Alaviitteenviite"/>
          <w:i/>
        </w:rPr>
        <w:footnoteReference w:id="2"/>
      </w:r>
    </w:p>
    <w:p w14:paraId="351730C6" w14:textId="019CE43B" w:rsidR="00B724E6" w:rsidRDefault="00CE3ABD" w:rsidP="00777734">
      <w:pPr>
        <w:pStyle w:val="Leipteksti"/>
        <w:ind w:left="0"/>
      </w:pPr>
      <w:r>
        <w:rPr>
          <w:b/>
        </w:rPr>
        <w:t>E</w:t>
      </w:r>
      <w:r w:rsidR="00AC7FA5" w:rsidRPr="00AC7FA5">
        <w:rPr>
          <w:b/>
        </w:rPr>
        <w:t>dunsaaja</w:t>
      </w:r>
      <w:r w:rsidR="00AC7FA5">
        <w:tab/>
      </w:r>
      <w:r>
        <w:tab/>
      </w:r>
      <w:r w:rsidR="009D6871">
        <w:tab/>
      </w:r>
      <w:r w:rsidR="005B2DCA">
        <w:tab/>
      </w:r>
      <w:r w:rsidR="00AC7FA5" w:rsidRPr="001114FD">
        <w:t>Energiavirasto (1738354-6)</w:t>
      </w:r>
    </w:p>
    <w:p w14:paraId="312CC03A" w14:textId="7AEC4BB9" w:rsidR="009D6871" w:rsidRPr="009D6871" w:rsidRDefault="009D6871" w:rsidP="00777734">
      <w:pPr>
        <w:pStyle w:val="Leipteksti"/>
        <w:ind w:left="0"/>
      </w:pPr>
      <w:r>
        <w:rPr>
          <w:b/>
        </w:rPr>
        <w:t>Takuun enimmäismäärä</w:t>
      </w:r>
      <w:r w:rsidR="005B2DCA">
        <w:rPr>
          <w:b/>
        </w:rPr>
        <w:tab/>
      </w:r>
      <w:r>
        <w:rPr>
          <w:b/>
        </w:rPr>
        <w:tab/>
      </w:r>
      <w:sdt>
        <w:sdtPr>
          <w:rPr>
            <w:b/>
            <w:highlight w:val="yellow"/>
          </w:rPr>
          <w:id w:val="-26034518"/>
          <w:placeholder>
            <w:docPart w:val="DefaultPlaceholder_-1854013440"/>
          </w:placeholder>
        </w:sdtPr>
        <w:sdtEndPr/>
        <w:sdtContent>
          <w:r w:rsidR="00D421C4" w:rsidRPr="00F82B6A">
            <w:rPr>
              <w:highlight w:val="yellow"/>
            </w:rPr>
            <w:t>Takuun enimmäismäärä (kirjaimin ja numeroin)</w:t>
          </w:r>
        </w:sdtContent>
      </w:sdt>
      <w:r w:rsidRPr="009011A9">
        <w:rPr>
          <w:rStyle w:val="Alaviitteenviite"/>
        </w:rPr>
        <w:footnoteReference w:id="3"/>
      </w:r>
    </w:p>
    <w:p w14:paraId="1E8D4D45" w14:textId="5622036D" w:rsidR="00DC2F56" w:rsidRDefault="00DC2F56" w:rsidP="00777734">
      <w:pPr>
        <w:pStyle w:val="Leipteksti"/>
        <w:ind w:left="0"/>
      </w:pPr>
      <w:r w:rsidRPr="00DC2F56">
        <w:rPr>
          <w:b/>
        </w:rPr>
        <w:t>Takuun eräpäivä</w:t>
      </w:r>
      <w:r w:rsidR="005B2DCA">
        <w:rPr>
          <w:b/>
        </w:rPr>
        <w:tab/>
      </w:r>
      <w:r w:rsidRPr="00DC2F56">
        <w:rPr>
          <w:b/>
        </w:rPr>
        <w:tab/>
      </w:r>
      <w:r w:rsidR="009D6871">
        <w:rPr>
          <w:b/>
        </w:rPr>
        <w:tab/>
      </w:r>
      <w:r w:rsidR="00551376">
        <w:t>3</w:t>
      </w:r>
      <w:r w:rsidR="005C6433">
        <w:t>1</w:t>
      </w:r>
      <w:r w:rsidR="00551376">
        <w:t>.</w:t>
      </w:r>
      <w:r w:rsidR="005C6433">
        <w:t>12</w:t>
      </w:r>
      <w:r w:rsidR="00551376">
        <w:t>.20</w:t>
      </w:r>
      <w:r w:rsidR="005C6433">
        <w:t>22</w:t>
      </w:r>
      <w:r>
        <w:rPr>
          <w:rStyle w:val="Alaviitteenviite"/>
        </w:rPr>
        <w:footnoteReference w:id="4"/>
      </w:r>
    </w:p>
    <w:p w14:paraId="2BBAAA02" w14:textId="77777777" w:rsidR="00714F61" w:rsidRPr="00DC2F56" w:rsidRDefault="00714F61" w:rsidP="00777734">
      <w:pPr>
        <w:pStyle w:val="Leipteksti"/>
        <w:ind w:left="0"/>
        <w:rPr>
          <w:b/>
        </w:rPr>
      </w:pPr>
    </w:p>
    <w:p w14:paraId="2CE25995" w14:textId="3392A8BC" w:rsidR="00AC7FA5" w:rsidRPr="00714F61" w:rsidRDefault="00714F61" w:rsidP="00777734">
      <w:pPr>
        <w:pStyle w:val="Leipteksti"/>
        <w:ind w:left="0"/>
        <w:rPr>
          <w:b/>
        </w:rPr>
      </w:pPr>
      <w:r w:rsidRPr="00714F61">
        <w:rPr>
          <w:b/>
        </w:rPr>
        <w:t>Sitoumus</w:t>
      </w:r>
    </w:p>
    <w:p w14:paraId="02937C14" w14:textId="1C651542" w:rsidR="00AC7FA5" w:rsidRPr="00F93BBE" w:rsidRDefault="00CA7D45" w:rsidP="00777734">
      <w:pPr>
        <w:pStyle w:val="Leipteksti"/>
        <w:ind w:left="0"/>
      </w:pPr>
      <w:r w:rsidRPr="00697D93">
        <w:t>U</w:t>
      </w:r>
      <w:r w:rsidR="00FF0A5D" w:rsidRPr="00697D93">
        <w:t xml:space="preserve">usiutuvilla energialähteillä tuotetun sähkön tuotantotuesta annetun lain (1396/2010, jäljempänä </w:t>
      </w:r>
      <w:r w:rsidR="00FD0539">
        <w:t>”</w:t>
      </w:r>
      <w:r w:rsidR="00FF0A5D" w:rsidRPr="00697D93">
        <w:t>tuotantotukilaki</w:t>
      </w:r>
      <w:r w:rsidR="00FD0539">
        <w:t>”</w:t>
      </w:r>
      <w:r w:rsidR="00FF0A5D" w:rsidRPr="00697D93">
        <w:t>) 3</w:t>
      </w:r>
      <w:r w:rsidR="008C41FA">
        <w:t>3</w:t>
      </w:r>
      <w:r w:rsidR="00FF0A5D" w:rsidRPr="00697D93">
        <w:t xml:space="preserve"> §:n </w:t>
      </w:r>
      <w:r w:rsidR="000F66D2">
        <w:t>1</w:t>
      </w:r>
      <w:r w:rsidR="00FF0A5D" w:rsidRPr="00697D93">
        <w:t xml:space="preserve"> momentin </w:t>
      </w:r>
      <w:r w:rsidR="00C26D74">
        <w:t xml:space="preserve">1 kohdan </w:t>
      </w:r>
      <w:r w:rsidRPr="00697D93">
        <w:t xml:space="preserve">nojalla </w:t>
      </w:r>
      <w:r w:rsidR="0069543B">
        <w:t>s</w:t>
      </w:r>
      <w:r w:rsidRPr="00697D93">
        <w:t>ähkön tuottajan</w:t>
      </w:r>
      <w:r w:rsidR="000F66D2">
        <w:t>, jonka voimalaitos on hyväksytty preemiojärjestelmään</w:t>
      </w:r>
      <w:r w:rsidR="003A5F6D">
        <w:t>,</w:t>
      </w:r>
      <w:r w:rsidRPr="00697D93">
        <w:t xml:space="preserve"> on annettava Energiaviraston hyväksi </w:t>
      </w:r>
      <w:r w:rsidR="000F66D2">
        <w:t>rakentamis</w:t>
      </w:r>
      <w:r w:rsidR="000F66D2" w:rsidRPr="00697D93">
        <w:t>vakuus</w:t>
      </w:r>
      <w:r w:rsidR="000F66D2">
        <w:t xml:space="preserve"> </w:t>
      </w:r>
      <w:r w:rsidR="008867B9">
        <w:t xml:space="preserve">yhden (1) </w:t>
      </w:r>
      <w:r w:rsidR="000F66D2" w:rsidRPr="000F66D2">
        <w:t xml:space="preserve">kuukauden kuluessa preemiojärjestelmään hyväksymistä koskevan päätöksen </w:t>
      </w:r>
      <w:r w:rsidR="00326853">
        <w:t>tiedoksisaannista</w:t>
      </w:r>
      <w:r w:rsidR="000F66D2">
        <w:t>.</w:t>
      </w:r>
    </w:p>
    <w:p w14:paraId="69D7CA97" w14:textId="6CA76B3C" w:rsidR="00626625" w:rsidRDefault="00BB43B1" w:rsidP="00777734">
      <w:pPr>
        <w:pStyle w:val="Leipteksti"/>
        <w:ind w:left="0"/>
      </w:pPr>
      <w:r w:rsidRPr="00C341D5">
        <w:rPr>
          <w:i/>
        </w:rPr>
        <w:t>Sähkön tuottajan</w:t>
      </w:r>
      <w:r>
        <w:t xml:space="preserve"> </w:t>
      </w:r>
      <w:bookmarkStart w:id="2" w:name="_Hlk520059611"/>
      <w:r>
        <w:t xml:space="preserve">pyynnöstä </w:t>
      </w:r>
      <w:bookmarkEnd w:id="2"/>
      <w:r>
        <w:t>a</w:t>
      </w:r>
      <w:r w:rsidR="00CB7927">
        <w:t xml:space="preserve">llekirjoittanut </w:t>
      </w:r>
      <w:sdt>
        <w:sdtPr>
          <w:id w:val="-1791274188"/>
          <w:placeholder>
            <w:docPart w:val="DefaultPlaceholder_-1854013440"/>
          </w:placeholder>
        </w:sdtPr>
        <w:sdtEndPr/>
        <w:sdtContent>
          <w:r w:rsidR="00D421C4" w:rsidRPr="00F82B6A">
            <w:rPr>
              <w:highlight w:val="yellow"/>
            </w:rPr>
            <w:t>Oy Pankki Ab</w:t>
          </w:r>
          <w:r w:rsidR="00D421C4">
            <w:t xml:space="preserve"> </w:t>
          </w:r>
        </w:sdtContent>
      </w:sdt>
      <w:r w:rsidR="00CB7927" w:rsidRPr="006463CA">
        <w:t xml:space="preserve">sitoutuu </w:t>
      </w:r>
      <w:r w:rsidR="009D6871" w:rsidRPr="006463CA">
        <w:t xml:space="preserve">peruuttamattomasti </w:t>
      </w:r>
      <w:r w:rsidR="00601E19">
        <w:t xml:space="preserve">suorittamaan </w:t>
      </w:r>
      <w:r w:rsidR="0000235E" w:rsidRPr="006463CA">
        <w:rPr>
          <w:i/>
        </w:rPr>
        <w:t>Edunsaajan</w:t>
      </w:r>
      <w:r w:rsidR="00A04A26">
        <w:t xml:space="preserve"> vaatiman</w:t>
      </w:r>
      <w:r w:rsidR="0000235E">
        <w:t xml:space="preserve"> summan, joka voi olla</w:t>
      </w:r>
      <w:r w:rsidR="00601E19" w:rsidRPr="006463CA">
        <w:t xml:space="preserve"> </w:t>
      </w:r>
      <w:r w:rsidR="009D6871" w:rsidRPr="006463CA">
        <w:t>korkeintaan yllä</w:t>
      </w:r>
      <w:r w:rsidR="00CB31B2">
        <w:t xml:space="preserve"> </w:t>
      </w:r>
      <w:r w:rsidR="009D6871" w:rsidRPr="006463CA">
        <w:t>mainitun takuun enimmäismäärä</w:t>
      </w:r>
      <w:r w:rsidR="00B0337E">
        <w:t>,</w:t>
      </w:r>
      <w:r w:rsidR="009D6871" w:rsidRPr="006463CA">
        <w:t xml:space="preserve"> vastaanotettuaan </w:t>
      </w:r>
      <w:r w:rsidR="00C341D5" w:rsidRPr="006463CA">
        <w:rPr>
          <w:i/>
        </w:rPr>
        <w:t>E</w:t>
      </w:r>
      <w:r w:rsidR="004C70E1" w:rsidRPr="006463CA">
        <w:rPr>
          <w:i/>
        </w:rPr>
        <w:t>dunsaajan</w:t>
      </w:r>
      <w:r w:rsidR="009D6871" w:rsidRPr="006463CA">
        <w:t xml:space="preserve"> ensimmäisen kirjallisen maksuvaatimuksen sekä kirjallisen vahvistuksen, jossa todetaan</w:t>
      </w:r>
      <w:r w:rsidR="004C70E1" w:rsidRPr="006463CA">
        <w:t>, että</w:t>
      </w:r>
      <w:r w:rsidR="00C341D5" w:rsidRPr="006463CA">
        <w:t xml:space="preserve"> </w:t>
      </w:r>
      <w:r w:rsidR="00C341D5" w:rsidRPr="006463CA">
        <w:rPr>
          <w:i/>
        </w:rPr>
        <w:t>Sähkön tuottaja</w:t>
      </w:r>
      <w:r w:rsidR="00CE0841" w:rsidRPr="006463CA">
        <w:t xml:space="preserve">, jonka </w:t>
      </w:r>
      <w:r w:rsidR="00B263BF">
        <w:rPr>
          <w:i/>
        </w:rPr>
        <w:t>V</w:t>
      </w:r>
      <w:r w:rsidR="00CE0841" w:rsidRPr="006463CA">
        <w:rPr>
          <w:i/>
        </w:rPr>
        <w:t>oimalaitos</w:t>
      </w:r>
      <w:r w:rsidR="00C341D5" w:rsidRPr="006463CA">
        <w:t xml:space="preserve"> </w:t>
      </w:r>
      <w:r w:rsidR="00CE0841" w:rsidRPr="006463CA">
        <w:t xml:space="preserve">on hyväksytty preemiojärjestelmään, </w:t>
      </w:r>
      <w:r w:rsidR="00C341D5" w:rsidRPr="006463CA">
        <w:t>ei ole</w:t>
      </w:r>
      <w:r w:rsidR="006F1025">
        <w:t xml:space="preserve"> täyttänyt yhtä tai useampaa </w:t>
      </w:r>
      <w:r w:rsidR="00C341D5" w:rsidRPr="006463CA">
        <w:t xml:space="preserve">tuotantotukilain </w:t>
      </w:r>
      <w:r w:rsidR="00626625" w:rsidRPr="00406C66">
        <w:t>33 §:n 1 momentin 2 kohdassa ja 3 kohdan a alakohdassa säädet</w:t>
      </w:r>
      <w:r w:rsidR="00626625">
        <w:t>tyä</w:t>
      </w:r>
      <w:r w:rsidR="00626625" w:rsidRPr="00406C66">
        <w:t xml:space="preserve"> velvollisuu</w:t>
      </w:r>
      <w:r w:rsidR="00626625">
        <w:t>tta</w:t>
      </w:r>
      <w:r w:rsidR="00626625" w:rsidRPr="00406C66">
        <w:t xml:space="preserve"> ja niihin liitty</w:t>
      </w:r>
      <w:r w:rsidR="00626625">
        <w:t>viä</w:t>
      </w:r>
      <w:r w:rsidR="00626625" w:rsidRPr="00406C66">
        <w:t xml:space="preserve"> 4 kohdassa säädet</w:t>
      </w:r>
      <w:r w:rsidR="00626625">
        <w:t>tyjä</w:t>
      </w:r>
      <w:r w:rsidR="00626625" w:rsidRPr="00406C66">
        <w:t xml:space="preserve"> velvolli</w:t>
      </w:r>
      <w:r w:rsidR="00626625">
        <w:t>suuksia</w:t>
      </w:r>
      <w:r w:rsidR="00626625" w:rsidRPr="00406C66">
        <w:t>.</w:t>
      </w:r>
    </w:p>
    <w:p w14:paraId="7DBC8B05" w14:textId="21A55B98" w:rsidR="00D33E86" w:rsidRDefault="008C3162" w:rsidP="00777734">
      <w:pPr>
        <w:pStyle w:val="Leipteksti"/>
        <w:ind w:left="0"/>
      </w:pPr>
      <w:r>
        <w:t>M</w:t>
      </w:r>
      <w:r w:rsidR="00ED4B36" w:rsidRPr="00FE4B0F">
        <w:t>ikäli sähkön tuottaja</w:t>
      </w:r>
      <w:r w:rsidR="00ED4B36">
        <w:t xml:space="preserve"> on 33 §:n 1 momentin 3 kohdan a alakohdassa säädety</w:t>
      </w:r>
      <w:r w:rsidR="00CF5723">
        <w:t>n</w:t>
      </w:r>
      <w:r w:rsidR="00ED4B36">
        <w:t xml:space="preserve"> velvollisuude</w:t>
      </w:r>
      <w:r w:rsidR="003D57F0">
        <w:t>n mukaisesti</w:t>
      </w:r>
      <w:r w:rsidR="00ED4B36">
        <w:t xml:space="preserve"> </w:t>
      </w:r>
      <w:r w:rsidR="00ED4B36" w:rsidRPr="00FE4B0F">
        <w:t>liittänyt voimalaitoksen ainoastaan osittain</w:t>
      </w:r>
      <w:r w:rsidR="00ED4B36">
        <w:t xml:space="preserve"> </w:t>
      </w:r>
      <w:r w:rsidR="00ED4B36" w:rsidRPr="00FE4B0F">
        <w:t xml:space="preserve">sähköverkkoon </w:t>
      </w:r>
      <w:r w:rsidR="0095309C" w:rsidRPr="00FE4B0F">
        <w:t xml:space="preserve">kolmen (3) vuoden kuluessa </w:t>
      </w:r>
      <w:r w:rsidR="00ED4B36" w:rsidRPr="00FE4B0F">
        <w:t>preemiojärjestelmään hyväksymistä koskevan päätöksen antamisesta</w:t>
      </w:r>
      <w:r w:rsidR="00FC57E9">
        <w:t xml:space="preserve">, </w:t>
      </w:r>
      <w:r w:rsidR="003B1137">
        <w:rPr>
          <w:i/>
        </w:rPr>
        <w:t xml:space="preserve">Edunsaaja </w:t>
      </w:r>
      <w:proofErr w:type="gramStart"/>
      <w:r w:rsidR="001D52A4">
        <w:t>tulee vaatimaan</w:t>
      </w:r>
      <w:proofErr w:type="gramEnd"/>
      <w:r w:rsidR="003B1137" w:rsidRPr="00023C80">
        <w:t xml:space="preserve"> rakentamisvakuuden osittaista suorittamista</w:t>
      </w:r>
      <w:r w:rsidR="00ED4B36" w:rsidRPr="00023C80">
        <w:t xml:space="preserve">. </w:t>
      </w:r>
      <w:r w:rsidR="00ED4B36" w:rsidRPr="00FE4B0F">
        <w:t xml:space="preserve">Suoritettavan rakentamisvakuuden </w:t>
      </w:r>
      <w:r w:rsidR="00CF5723">
        <w:t>määrä</w:t>
      </w:r>
      <w:r w:rsidR="00ED4B36">
        <w:t xml:space="preserve"> vastaa tällöin</w:t>
      </w:r>
      <w:r w:rsidR="00ED4B36" w:rsidRPr="00FE4B0F">
        <w:t xml:space="preserve"> sitä todentajan varmentamaa osuutta tarkennetun voimalaitoksen nimellistehosta, jota ei ole liitetty sähköverkkoon siten, että se tuottaa sähköä verkkoon</w:t>
      </w:r>
      <w:r w:rsidR="00ED4B36">
        <w:t>.</w:t>
      </w:r>
      <w:r w:rsidR="00F869A6">
        <w:t xml:space="preserve"> </w:t>
      </w:r>
    </w:p>
    <w:p w14:paraId="064055BD" w14:textId="7A1B3DD5" w:rsidR="00412DB7" w:rsidRDefault="00E01A8A" w:rsidP="00777734">
      <w:pPr>
        <w:pStyle w:val="Leipteksti"/>
        <w:ind w:left="0"/>
      </w:pPr>
      <w:r w:rsidRPr="00E01A8A">
        <w:t xml:space="preserve">Kaikki tähän takuuseen perustuvat vaatimukset on </w:t>
      </w:r>
      <w:r w:rsidR="000071E1">
        <w:t>esitettävä kirjallisesti</w:t>
      </w:r>
      <w:r w:rsidRPr="00E01A8A">
        <w:t xml:space="preserve"> allekirjoittaneelle pankille viimeistään takuun eräpäivänä tullakseen huomioon otetuiksi.</w:t>
      </w:r>
    </w:p>
    <w:p w14:paraId="1FE623AB" w14:textId="07E45333" w:rsidR="00B96647" w:rsidRDefault="00E01A8A" w:rsidP="00777734">
      <w:pPr>
        <w:pStyle w:val="Leipteksti"/>
        <w:ind w:left="0"/>
      </w:pPr>
      <w:bookmarkStart w:id="3" w:name="_Hlk520059887"/>
      <w:r w:rsidRPr="00E01A8A">
        <w:t>Jos takuun eräpäivä ei ole pankkipäivä, vaatimukset on esitettävä pankille viimeistään seuraavana pankkipäivänä.</w:t>
      </w:r>
      <w:bookmarkEnd w:id="3"/>
    </w:p>
    <w:p w14:paraId="38C22311" w14:textId="4CC17385" w:rsidR="00B96647" w:rsidRDefault="00B96647" w:rsidP="00777734">
      <w:pPr>
        <w:pStyle w:val="Leipteksti"/>
        <w:ind w:left="0"/>
      </w:pPr>
      <w:r>
        <w:t xml:space="preserve">Tähän </w:t>
      </w:r>
      <w:r w:rsidR="009825D9">
        <w:t>takuu</w:t>
      </w:r>
      <w:r>
        <w:t>seen sovelletaan Suomen laki</w:t>
      </w:r>
      <w:r w:rsidR="00691EDB">
        <w:t>a</w:t>
      </w:r>
      <w:r w:rsidR="0088451A">
        <w:t>.</w:t>
      </w:r>
      <w:r>
        <w:t xml:space="preserve"> Oikeuspaikkana on Helsingin käräjäoikeus.</w:t>
      </w:r>
    </w:p>
    <w:p w14:paraId="2A798C49" w14:textId="6BB7DF70" w:rsidR="007E7340" w:rsidRDefault="003E35D4" w:rsidP="00777734">
      <w:pPr>
        <w:pStyle w:val="Leipteksti"/>
        <w:ind w:left="0"/>
      </w:pPr>
      <w:r>
        <w:t>Takuun käytyä tarpeettomaksi</w:t>
      </w:r>
      <w:r w:rsidR="00F81E76">
        <w:t xml:space="preserve"> </w:t>
      </w:r>
      <w:r w:rsidR="00F81E76" w:rsidRPr="00A15E7B">
        <w:rPr>
          <w:i/>
        </w:rPr>
        <w:t>E</w:t>
      </w:r>
      <w:r w:rsidR="00DB1315" w:rsidRPr="00A15E7B">
        <w:rPr>
          <w:i/>
        </w:rPr>
        <w:t>dunsaaja</w:t>
      </w:r>
      <w:r w:rsidR="00F81E76">
        <w:t xml:space="preserve"> </w:t>
      </w:r>
      <w:r w:rsidR="00DB1315">
        <w:t xml:space="preserve">palauttaa sen vakuuden antajalle </w:t>
      </w:r>
      <w:r>
        <w:t>osoitteeseen</w:t>
      </w:r>
      <w:r w:rsidR="00D9297A">
        <w:t>:</w:t>
      </w:r>
      <w:r>
        <w:t xml:space="preserve"> </w:t>
      </w:r>
      <w:sdt>
        <w:sdtPr>
          <w:rPr>
            <w:highlight w:val="yellow"/>
          </w:rPr>
          <w:id w:val="1950432022"/>
          <w:placeholder>
            <w:docPart w:val="DefaultPlaceholder_-1854013440"/>
          </w:placeholder>
        </w:sdtPr>
        <w:sdtEndPr/>
        <w:sdtContent>
          <w:r w:rsidR="00900432">
            <w:rPr>
              <w:highlight w:val="yellow"/>
            </w:rPr>
            <w:t>Oy Pankki Ab:</w:t>
          </w:r>
          <w:r w:rsidR="00227FCF" w:rsidRPr="00900432">
            <w:rPr>
              <w:highlight w:val="yellow"/>
            </w:rPr>
            <w:t>n yhteystiedot</w:t>
          </w:r>
          <w:r w:rsidR="00227FCF">
            <w:rPr>
              <w:highlight w:val="yellow"/>
            </w:rPr>
            <w:t>.</w:t>
          </w:r>
        </w:sdtContent>
      </w:sdt>
    </w:p>
    <w:p w14:paraId="49DA8EE5" w14:textId="60A8CC45" w:rsidR="00AE06D1" w:rsidRDefault="00AE06D1" w:rsidP="00777734">
      <w:pPr>
        <w:pStyle w:val="Leipteksti"/>
        <w:ind w:left="0"/>
      </w:pPr>
    </w:p>
    <w:p w14:paraId="46B14E2E" w14:textId="1B110FC2" w:rsidR="00AE06D1" w:rsidRDefault="00AE06D1" w:rsidP="00777734">
      <w:pPr>
        <w:pStyle w:val="Leipteksti"/>
        <w:ind w:left="0"/>
      </w:pPr>
    </w:p>
    <w:p w14:paraId="1328EB51" w14:textId="7DD2B1FE" w:rsidR="00F974B2" w:rsidRDefault="00AE06D1" w:rsidP="00777734">
      <w:pPr>
        <w:pStyle w:val="Leipteksti"/>
        <w:ind w:left="0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270827660"/>
          <w:placeholder>
            <w:docPart w:val="DefaultPlaceholder_-1854013440"/>
          </w:placeholder>
        </w:sdtPr>
        <w:sdtEndPr/>
        <w:sdtContent>
          <w:r w:rsidR="00F82B6A" w:rsidRPr="00F82B6A">
            <w:rPr>
              <w:i/>
              <w:highlight w:val="yellow"/>
            </w:rPr>
            <w:t>_____</w:t>
          </w:r>
        </w:sdtContent>
      </w:sdt>
      <w:r>
        <w:t xml:space="preserve">kuun </w:t>
      </w:r>
      <w:sdt>
        <w:sdtPr>
          <w:id w:val="-2010815954"/>
          <w:placeholder>
            <w:docPart w:val="DefaultPlaceholder_-1854013440"/>
          </w:placeholder>
        </w:sdtPr>
        <w:sdtEndPr/>
        <w:sdtContent>
          <w:r w:rsidRPr="00F82B6A">
            <w:rPr>
              <w:highlight w:val="yellow"/>
            </w:rPr>
            <w:t>____</w:t>
          </w:r>
        </w:sdtContent>
      </w:sdt>
      <w:r>
        <w:t xml:space="preserve"> päivänä 201</w:t>
      </w:r>
      <w:r w:rsidR="00886AFF">
        <w:t>9</w:t>
      </w:r>
    </w:p>
    <w:p w14:paraId="398745DB" w14:textId="547948A0" w:rsidR="00F974B2" w:rsidRDefault="00F974B2" w:rsidP="00777734">
      <w:pPr>
        <w:pStyle w:val="Leipteksti"/>
        <w:ind w:left="0"/>
      </w:pPr>
      <w:r>
        <w:tab/>
      </w:r>
      <w:r>
        <w:tab/>
      </w:r>
      <w:r>
        <w:tab/>
      </w:r>
      <w:r>
        <w:tab/>
      </w:r>
    </w:p>
    <w:p w14:paraId="4BE3F2F9" w14:textId="6A7044F7" w:rsidR="00F974B2" w:rsidRDefault="00F974B2" w:rsidP="00777734">
      <w:pPr>
        <w:pStyle w:val="Leipteksti"/>
        <w:ind w:left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33246222"/>
          <w:placeholder>
            <w:docPart w:val="DefaultPlaceholder_-1854013440"/>
          </w:placeholder>
        </w:sdtPr>
        <w:sdtEndPr/>
        <w:sdtContent>
          <w:r w:rsidR="00D421C4" w:rsidRPr="00F82B6A">
            <w:rPr>
              <w:highlight w:val="yellow"/>
            </w:rPr>
            <w:t>Oy Pankki Ab (Y-tunnus/ VAT- tunnus)</w:t>
          </w:r>
        </w:sdtContent>
      </w:sdt>
    </w:p>
    <w:p w14:paraId="0C3466C4" w14:textId="186C45E8" w:rsidR="00B724E6" w:rsidRPr="006A51EE" w:rsidRDefault="00B724E6" w:rsidP="00777734">
      <w:pPr>
        <w:pStyle w:val="Leipteksti"/>
        <w:ind w:left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011A9">
        <w:rPr>
          <w:i/>
        </w:rPr>
        <w:t xml:space="preserve">Yhteyshenkilö: </w:t>
      </w:r>
      <w:sdt>
        <w:sdtPr>
          <w:rPr>
            <w:i/>
            <w:highlight w:val="yellow"/>
          </w:rPr>
          <w:id w:val="-797217976"/>
          <w:placeholder>
            <w:docPart w:val="DefaultPlaceholder_-1854013440"/>
          </w:placeholder>
        </w:sdtPr>
        <w:sdtEndPr/>
        <w:sdtContent>
          <w:r w:rsidR="00D421C4" w:rsidRPr="00F82B6A">
            <w:rPr>
              <w:i/>
              <w:highlight w:val="yellow"/>
            </w:rPr>
            <w:t>Nimi ja yhteystiedot</w:t>
          </w:r>
        </w:sdtContent>
      </w:sdt>
    </w:p>
    <w:sectPr w:rsidR="00B724E6" w:rsidRPr="006A51EE" w:rsidSect="00422FE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701" w:left="1134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E5DE9" w14:textId="77777777" w:rsidR="00B83EB8" w:rsidRDefault="00B83EB8" w:rsidP="0046103D">
      <w:r>
        <w:separator/>
      </w:r>
    </w:p>
  </w:endnote>
  <w:endnote w:type="continuationSeparator" w:id="0">
    <w:p w14:paraId="1A24095D" w14:textId="77777777" w:rsidR="00B83EB8" w:rsidRDefault="00B83EB8" w:rsidP="0046103D">
      <w:r>
        <w:continuationSeparator/>
      </w:r>
    </w:p>
  </w:endnote>
  <w:endnote w:type="continuationNotice" w:id="1">
    <w:p w14:paraId="4338FDBB" w14:textId="77777777" w:rsidR="00B83EB8" w:rsidRDefault="00B83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C741" w14:textId="77777777" w:rsidR="0098270C" w:rsidRDefault="0098270C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2" behindDoc="0" locked="1" layoutInCell="1" allowOverlap="1" wp14:anchorId="7A5A73C8" wp14:editId="7B18C0D4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0CB66" w14:textId="77777777" w:rsidR="0098270C" w:rsidRPr="009860C8" w:rsidRDefault="0098270C" w:rsidP="009860C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1" behindDoc="0" locked="1" layoutInCell="1" allowOverlap="1" wp14:anchorId="7FAA8AE9" wp14:editId="4C9FFD43">
          <wp:simplePos x="0" y="0"/>
          <wp:positionH relativeFrom="page">
            <wp:posOffset>431800</wp:posOffset>
          </wp:positionH>
          <wp:positionV relativeFrom="page">
            <wp:posOffset>9829165</wp:posOffset>
          </wp:positionV>
          <wp:extent cx="6696000" cy="432000"/>
          <wp:effectExtent l="0" t="0" r="0" b="635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0" locked="1" layoutInCell="1" allowOverlap="1" wp14:anchorId="30C3CD7B" wp14:editId="62AEAEDD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F9E4A" w14:textId="77777777" w:rsidR="00B83EB8" w:rsidRDefault="00B83EB8" w:rsidP="0046103D">
      <w:r>
        <w:separator/>
      </w:r>
    </w:p>
  </w:footnote>
  <w:footnote w:type="continuationSeparator" w:id="0">
    <w:p w14:paraId="030B7A24" w14:textId="77777777" w:rsidR="00B83EB8" w:rsidRDefault="00B83EB8" w:rsidP="0046103D">
      <w:r>
        <w:continuationSeparator/>
      </w:r>
    </w:p>
  </w:footnote>
  <w:footnote w:type="continuationNotice" w:id="1">
    <w:p w14:paraId="01DE2C56" w14:textId="77777777" w:rsidR="00B83EB8" w:rsidRDefault="00B83EB8"/>
  </w:footnote>
  <w:footnote w:id="2">
    <w:p w14:paraId="5EFCD55C" w14:textId="662FA7FD" w:rsidR="0098270C" w:rsidRPr="00A62EAD" w:rsidRDefault="0098270C">
      <w:pPr>
        <w:pStyle w:val="Alaviitteenteksti"/>
        <w:rPr>
          <w:sz w:val="16"/>
          <w:szCs w:val="16"/>
        </w:rPr>
      </w:pPr>
      <w:r w:rsidRPr="00A62EAD">
        <w:rPr>
          <w:rStyle w:val="Alaviitteenviite"/>
          <w:sz w:val="16"/>
          <w:szCs w:val="16"/>
        </w:rPr>
        <w:footnoteRef/>
      </w:r>
      <w:r w:rsidRPr="00A62EAD">
        <w:rPr>
          <w:sz w:val="16"/>
          <w:szCs w:val="16"/>
        </w:rPr>
        <w:t xml:space="preserve"> Tarjouksen kohteena ollut voimalaitos.</w:t>
      </w:r>
    </w:p>
  </w:footnote>
  <w:footnote w:id="3">
    <w:p w14:paraId="013CBEE1" w14:textId="75AFCB90" w:rsidR="0098270C" w:rsidRPr="00A62EAD" w:rsidRDefault="0098270C" w:rsidP="009D6871">
      <w:pPr>
        <w:pStyle w:val="Alaviitteenteksti"/>
        <w:rPr>
          <w:sz w:val="16"/>
          <w:szCs w:val="16"/>
        </w:rPr>
      </w:pPr>
      <w:r w:rsidRPr="00A62EAD">
        <w:rPr>
          <w:rStyle w:val="Alaviitteenviite"/>
          <w:sz w:val="16"/>
          <w:szCs w:val="16"/>
        </w:rPr>
        <w:footnoteRef/>
      </w:r>
      <w:r w:rsidRPr="00A62EAD">
        <w:rPr>
          <w:sz w:val="16"/>
          <w:szCs w:val="16"/>
        </w:rPr>
        <w:t xml:space="preserve"> Tuotantotukilain 3</w:t>
      </w:r>
      <w:r w:rsidR="00D53155">
        <w:rPr>
          <w:sz w:val="16"/>
          <w:szCs w:val="16"/>
        </w:rPr>
        <w:t>3</w:t>
      </w:r>
      <w:r w:rsidRPr="00A62EAD">
        <w:rPr>
          <w:sz w:val="16"/>
          <w:szCs w:val="16"/>
        </w:rPr>
        <w:t xml:space="preserve"> §:n </w:t>
      </w:r>
      <w:r w:rsidR="00D53155">
        <w:rPr>
          <w:sz w:val="16"/>
          <w:szCs w:val="16"/>
        </w:rPr>
        <w:t>1</w:t>
      </w:r>
      <w:r w:rsidRPr="00A62EAD">
        <w:rPr>
          <w:sz w:val="16"/>
          <w:szCs w:val="16"/>
        </w:rPr>
        <w:t xml:space="preserve"> momentin </w:t>
      </w:r>
      <w:r w:rsidR="00EB0794">
        <w:rPr>
          <w:sz w:val="16"/>
          <w:szCs w:val="16"/>
        </w:rPr>
        <w:t>1 kohdan</w:t>
      </w:r>
      <w:r w:rsidRPr="00A62EAD">
        <w:rPr>
          <w:sz w:val="16"/>
          <w:szCs w:val="16"/>
        </w:rPr>
        <w:t xml:space="preserve"> mukaan </w:t>
      </w:r>
      <w:r w:rsidR="00D53155">
        <w:rPr>
          <w:sz w:val="16"/>
          <w:szCs w:val="16"/>
        </w:rPr>
        <w:t>rakentamis</w:t>
      </w:r>
      <w:r w:rsidRPr="00A62EAD">
        <w:rPr>
          <w:sz w:val="16"/>
          <w:szCs w:val="16"/>
        </w:rPr>
        <w:t xml:space="preserve">vakuuden suuruus on euroina summa, joka saadaan </w:t>
      </w:r>
      <w:bookmarkStart w:id="1" w:name="_Hlk520060336"/>
      <w:r w:rsidRPr="00A62EAD">
        <w:rPr>
          <w:sz w:val="16"/>
          <w:szCs w:val="16"/>
        </w:rPr>
        <w:t xml:space="preserve">kertomalla tarjouksen mukaisen sähkön </w:t>
      </w:r>
      <w:bookmarkEnd w:id="1"/>
      <w:r w:rsidRPr="00A62EAD">
        <w:rPr>
          <w:sz w:val="16"/>
          <w:szCs w:val="16"/>
        </w:rPr>
        <w:t xml:space="preserve">vuosituotannon määrä megawattitunteina </w:t>
      </w:r>
      <w:r w:rsidR="00D53155">
        <w:rPr>
          <w:sz w:val="16"/>
          <w:szCs w:val="16"/>
        </w:rPr>
        <w:t>kuudellatoista (16)</w:t>
      </w:r>
      <w:r w:rsidRPr="00A62EAD">
        <w:rPr>
          <w:sz w:val="16"/>
          <w:szCs w:val="16"/>
        </w:rPr>
        <w:t>.</w:t>
      </w:r>
    </w:p>
  </w:footnote>
  <w:footnote w:id="4">
    <w:p w14:paraId="7CB8936D" w14:textId="7E58AB54" w:rsidR="0098270C" w:rsidRDefault="0098270C">
      <w:pPr>
        <w:pStyle w:val="Alaviitteenteksti"/>
      </w:pPr>
      <w:r w:rsidRPr="00A62EAD">
        <w:rPr>
          <w:rStyle w:val="Alaviitteenviite"/>
          <w:sz w:val="16"/>
          <w:szCs w:val="16"/>
        </w:rPr>
        <w:footnoteRef/>
      </w:r>
      <w:r w:rsidRPr="00A62EAD">
        <w:rPr>
          <w:sz w:val="16"/>
          <w:szCs w:val="16"/>
        </w:rPr>
        <w:t xml:space="preserve"> </w:t>
      </w:r>
      <w:r w:rsidR="00894678" w:rsidRPr="00894678">
        <w:rPr>
          <w:sz w:val="16"/>
          <w:szCs w:val="16"/>
        </w:rPr>
        <w:t xml:space="preserve">Rakentamisvakuuden tulee olla voimassa </w:t>
      </w:r>
      <w:r w:rsidR="00152EF5">
        <w:rPr>
          <w:sz w:val="16"/>
          <w:szCs w:val="16"/>
        </w:rPr>
        <w:t xml:space="preserve">(ainakin) </w:t>
      </w:r>
      <w:r w:rsidR="00894678" w:rsidRPr="00894678">
        <w:rPr>
          <w:sz w:val="16"/>
          <w:szCs w:val="16"/>
        </w:rPr>
        <w:t>kolme (3) vuotta ja kuusi (6) kuukautta rakentamisvakuuden asettamiselle säädetystä viimeisestä vakuuden asettamispäivästä</w:t>
      </w:r>
      <w:r w:rsidR="0083538C">
        <w:rPr>
          <w:sz w:val="16"/>
          <w:szCs w:val="16"/>
        </w:rPr>
        <w:t>.</w:t>
      </w:r>
      <w:r w:rsidR="003076B4">
        <w:rPr>
          <w:sz w:val="16"/>
          <w:szCs w:val="16"/>
        </w:rPr>
        <w:t xml:space="preserve"> T</w:t>
      </w:r>
      <w:r w:rsidR="00235522">
        <w:rPr>
          <w:sz w:val="16"/>
          <w:szCs w:val="16"/>
        </w:rPr>
        <w:t>akuun</w:t>
      </w:r>
      <w:r w:rsidR="008B1C1C">
        <w:rPr>
          <w:sz w:val="16"/>
          <w:szCs w:val="16"/>
        </w:rPr>
        <w:t xml:space="preserve"> </w:t>
      </w:r>
      <w:r w:rsidR="00235522">
        <w:rPr>
          <w:sz w:val="16"/>
          <w:szCs w:val="16"/>
        </w:rPr>
        <w:t xml:space="preserve">eräpäivä </w:t>
      </w:r>
      <w:r w:rsidR="008B1C1C">
        <w:rPr>
          <w:sz w:val="16"/>
          <w:szCs w:val="16"/>
        </w:rPr>
        <w:t>on laske</w:t>
      </w:r>
      <w:r w:rsidR="00410F78">
        <w:rPr>
          <w:sz w:val="16"/>
          <w:szCs w:val="16"/>
        </w:rPr>
        <w:t>t</w:t>
      </w:r>
      <w:r w:rsidR="008B1C1C">
        <w:rPr>
          <w:sz w:val="16"/>
          <w:szCs w:val="16"/>
        </w:rPr>
        <w:t xml:space="preserve">tu </w:t>
      </w:r>
      <w:r w:rsidR="00235522">
        <w:rPr>
          <w:sz w:val="16"/>
          <w:szCs w:val="16"/>
        </w:rPr>
        <w:t>siten, että se täyttää lain</w:t>
      </w:r>
      <w:r w:rsidR="00E15845">
        <w:rPr>
          <w:sz w:val="16"/>
          <w:szCs w:val="16"/>
        </w:rPr>
        <w:t xml:space="preserve"> </w:t>
      </w:r>
      <w:r w:rsidR="00235522">
        <w:rPr>
          <w:sz w:val="16"/>
          <w:szCs w:val="16"/>
        </w:rPr>
        <w:t>vaatimuk</w:t>
      </w:r>
      <w:r w:rsidR="005929E7">
        <w:rPr>
          <w:sz w:val="16"/>
          <w:szCs w:val="16"/>
        </w:rPr>
        <w:t>sen</w:t>
      </w:r>
      <w:r w:rsidR="00E15845">
        <w:rPr>
          <w:sz w:val="16"/>
          <w:szCs w:val="16"/>
        </w:rPr>
        <w:t xml:space="preserve"> rakentamisvakuuden </w:t>
      </w:r>
      <w:r w:rsidR="005929E7">
        <w:rPr>
          <w:sz w:val="16"/>
          <w:szCs w:val="16"/>
        </w:rPr>
        <w:t>voimassaolo</w:t>
      </w:r>
      <w:r w:rsidR="00E15845">
        <w:rPr>
          <w:sz w:val="16"/>
          <w:szCs w:val="16"/>
        </w:rPr>
        <w:t>lle.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98270C" w:rsidRPr="004F3BE0" w14:paraId="40C32308" w14:textId="77777777" w:rsidTr="005B3F97">
      <w:tc>
        <w:tcPr>
          <w:tcW w:w="2609" w:type="dxa"/>
        </w:tcPr>
        <w:p w14:paraId="14A3BD03" w14:textId="77777777" w:rsidR="0098270C" w:rsidRPr="003F38D8" w:rsidRDefault="0098270C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6896C9DE" w14:textId="77777777" w:rsidR="0098270C" w:rsidRPr="004F3BE0" w:rsidRDefault="0098270C" w:rsidP="00A108FB">
          <w:pPr>
            <w:pStyle w:val="Yltunniste"/>
          </w:pPr>
        </w:p>
      </w:tc>
      <w:tc>
        <w:tcPr>
          <w:tcW w:w="725" w:type="dxa"/>
        </w:tcPr>
        <w:p w14:paraId="7BCB492C" w14:textId="2DD39F17" w:rsidR="0098270C" w:rsidRPr="004F3BE0" w:rsidRDefault="0098270C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>
            <w:rPr>
              <w:noProof/>
            </w:rPr>
            <w:t>2</w:t>
          </w:r>
          <w:r w:rsidRPr="004F3BE0">
            <w:fldChar w:fldCharType="end"/>
          </w:r>
          <w:r w:rsidRPr="004F3BE0">
            <w:t xml:space="preserve"> (</w:t>
          </w:r>
          <w:r w:rsidR="004C763D">
            <w:rPr>
              <w:noProof/>
            </w:rPr>
            <w:fldChar w:fldCharType="begin"/>
          </w:r>
          <w:r w:rsidR="004C763D">
            <w:rPr>
              <w:noProof/>
            </w:rPr>
            <w:instrText xml:space="preserve"> NUMPAGES   \* MERGEFORMAT </w:instrText>
          </w:r>
          <w:r w:rsidR="004C763D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4C763D">
            <w:rPr>
              <w:noProof/>
            </w:rPr>
            <w:fldChar w:fldCharType="end"/>
          </w:r>
          <w:r w:rsidRPr="004F3BE0">
            <w:t>)</w:t>
          </w:r>
        </w:p>
      </w:tc>
    </w:tr>
    <w:tr w:rsidR="0098270C" w:rsidRPr="004F3BE0" w14:paraId="46AB61DF" w14:textId="77777777" w:rsidTr="005B3F97">
      <w:tc>
        <w:tcPr>
          <w:tcW w:w="2609" w:type="dxa"/>
        </w:tcPr>
        <w:p w14:paraId="1923C219" w14:textId="77777777" w:rsidR="0098270C" w:rsidRPr="004F3BE0" w:rsidRDefault="0098270C" w:rsidP="00A108FB">
          <w:pPr>
            <w:pStyle w:val="Yltunniste"/>
          </w:pPr>
        </w:p>
      </w:tc>
      <w:tc>
        <w:tcPr>
          <w:tcW w:w="1304" w:type="dxa"/>
        </w:tcPr>
        <w:p w14:paraId="0BDA0AE8" w14:textId="77777777" w:rsidR="0098270C" w:rsidRPr="004F3BE0" w:rsidRDefault="0098270C" w:rsidP="00A108FB">
          <w:pPr>
            <w:pStyle w:val="Yltunniste"/>
          </w:pPr>
        </w:p>
      </w:tc>
      <w:tc>
        <w:tcPr>
          <w:tcW w:w="725" w:type="dxa"/>
        </w:tcPr>
        <w:p w14:paraId="46E1273E" w14:textId="77777777" w:rsidR="0098270C" w:rsidRPr="004F3BE0" w:rsidRDefault="0098270C" w:rsidP="00A108FB">
          <w:pPr>
            <w:pStyle w:val="Yltunniste"/>
          </w:pPr>
        </w:p>
      </w:tc>
    </w:tr>
    <w:tr w:rsidR="0098270C" w:rsidRPr="004F3BE0" w14:paraId="766E50C3" w14:textId="77777777" w:rsidTr="005B3F97">
      <w:tc>
        <w:tcPr>
          <w:tcW w:w="2609" w:type="dxa"/>
        </w:tcPr>
        <w:p w14:paraId="37D67484" w14:textId="77777777" w:rsidR="0098270C" w:rsidRPr="004F3BE0" w:rsidRDefault="0098270C" w:rsidP="00A108FB">
          <w:pPr>
            <w:pStyle w:val="Yltunniste"/>
          </w:pPr>
        </w:p>
      </w:tc>
      <w:tc>
        <w:tcPr>
          <w:tcW w:w="1304" w:type="dxa"/>
        </w:tcPr>
        <w:p w14:paraId="3940B0E3" w14:textId="77777777" w:rsidR="0098270C" w:rsidRPr="004F3BE0" w:rsidRDefault="0098270C" w:rsidP="00A108FB">
          <w:pPr>
            <w:pStyle w:val="Yltunniste"/>
          </w:pPr>
        </w:p>
      </w:tc>
      <w:tc>
        <w:tcPr>
          <w:tcW w:w="725" w:type="dxa"/>
        </w:tcPr>
        <w:p w14:paraId="01CED281" w14:textId="77777777" w:rsidR="0098270C" w:rsidRPr="004F3BE0" w:rsidRDefault="0098270C" w:rsidP="00A108FB">
          <w:pPr>
            <w:pStyle w:val="Yltunniste"/>
          </w:pPr>
        </w:p>
      </w:tc>
    </w:tr>
    <w:tr w:rsidR="0098270C" w:rsidRPr="004F3BE0" w14:paraId="068DB358" w14:textId="77777777" w:rsidTr="005B3F97">
      <w:tc>
        <w:tcPr>
          <w:tcW w:w="2609" w:type="dxa"/>
        </w:tcPr>
        <w:p w14:paraId="011D4800" w14:textId="77777777" w:rsidR="0098270C" w:rsidRPr="004F3BE0" w:rsidRDefault="0098270C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5B5FD57B" w14:textId="77777777" w:rsidR="0098270C" w:rsidRPr="004F3BE0" w:rsidRDefault="0098270C" w:rsidP="00514AF0">
          <w:pPr>
            <w:pStyle w:val="Yltunniste"/>
            <w:jc w:val="right"/>
          </w:pPr>
        </w:p>
      </w:tc>
    </w:tr>
    <w:tr w:rsidR="0098270C" w:rsidRPr="004F3BE0" w14:paraId="3CF68F0D" w14:textId="77777777" w:rsidTr="005B3F97">
      <w:tc>
        <w:tcPr>
          <w:tcW w:w="2609" w:type="dxa"/>
        </w:tcPr>
        <w:p w14:paraId="0525E5E1" w14:textId="77777777" w:rsidR="0098270C" w:rsidRPr="004F3BE0" w:rsidRDefault="0098270C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19F090FA" w14:textId="77777777" w:rsidR="0098270C" w:rsidRPr="004F3BE0" w:rsidRDefault="0098270C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59DAC375" w14:textId="77777777" w:rsidR="0098270C" w:rsidRPr="004F3BE0" w:rsidRDefault="0098270C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98270C" w:rsidRPr="004F3BE0" w14:paraId="512E7438" w14:textId="77777777" w:rsidTr="009860C8">
      <w:tc>
        <w:tcPr>
          <w:tcW w:w="2609" w:type="dxa"/>
        </w:tcPr>
        <w:p w14:paraId="11A96274" w14:textId="77777777" w:rsidR="0098270C" w:rsidRPr="003F38D8" w:rsidRDefault="0098270C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2A32A474" w14:textId="77777777" w:rsidR="0098270C" w:rsidRPr="004F3BE0" w:rsidRDefault="0098270C" w:rsidP="00A108FB">
          <w:pPr>
            <w:pStyle w:val="Yltunniste"/>
          </w:pPr>
        </w:p>
      </w:tc>
      <w:tc>
        <w:tcPr>
          <w:tcW w:w="725" w:type="dxa"/>
        </w:tcPr>
        <w:p w14:paraId="73DBC556" w14:textId="77777777" w:rsidR="0098270C" w:rsidRPr="004F3BE0" w:rsidRDefault="0098270C" w:rsidP="004F3BE0">
          <w:pPr>
            <w:pStyle w:val="Yltunniste"/>
          </w:pPr>
        </w:p>
      </w:tc>
    </w:tr>
    <w:tr w:rsidR="0098270C" w:rsidRPr="004F3BE0" w14:paraId="7B7E7766" w14:textId="77777777" w:rsidTr="009860C8">
      <w:tc>
        <w:tcPr>
          <w:tcW w:w="2609" w:type="dxa"/>
        </w:tcPr>
        <w:p w14:paraId="7E2D6B78" w14:textId="77777777" w:rsidR="0098270C" w:rsidRPr="004F3BE0" w:rsidRDefault="0098270C" w:rsidP="00A108FB">
          <w:pPr>
            <w:pStyle w:val="Yltunniste"/>
          </w:pPr>
        </w:p>
      </w:tc>
      <w:tc>
        <w:tcPr>
          <w:tcW w:w="1304" w:type="dxa"/>
        </w:tcPr>
        <w:p w14:paraId="2F80E6B6" w14:textId="77777777" w:rsidR="0098270C" w:rsidRPr="004F3BE0" w:rsidRDefault="0098270C" w:rsidP="00A108FB">
          <w:pPr>
            <w:pStyle w:val="Yltunniste"/>
          </w:pPr>
        </w:p>
      </w:tc>
      <w:tc>
        <w:tcPr>
          <w:tcW w:w="725" w:type="dxa"/>
        </w:tcPr>
        <w:p w14:paraId="7F1FA15D" w14:textId="77777777" w:rsidR="0098270C" w:rsidRPr="004F3BE0" w:rsidRDefault="0098270C" w:rsidP="00A108FB">
          <w:pPr>
            <w:pStyle w:val="Yltunniste"/>
          </w:pPr>
        </w:p>
      </w:tc>
    </w:tr>
    <w:tr w:rsidR="0098270C" w:rsidRPr="004F3BE0" w14:paraId="34B90ED6" w14:textId="77777777" w:rsidTr="009860C8">
      <w:tc>
        <w:tcPr>
          <w:tcW w:w="2609" w:type="dxa"/>
        </w:tcPr>
        <w:p w14:paraId="3DB785C2" w14:textId="77777777" w:rsidR="0098270C" w:rsidRPr="004F3BE0" w:rsidRDefault="0098270C" w:rsidP="00A108FB">
          <w:pPr>
            <w:pStyle w:val="Yltunniste"/>
          </w:pPr>
        </w:p>
      </w:tc>
      <w:tc>
        <w:tcPr>
          <w:tcW w:w="1304" w:type="dxa"/>
        </w:tcPr>
        <w:p w14:paraId="44932723" w14:textId="77777777" w:rsidR="0098270C" w:rsidRPr="004F3BE0" w:rsidRDefault="0098270C" w:rsidP="00A108FB">
          <w:pPr>
            <w:pStyle w:val="Yltunniste"/>
          </w:pPr>
        </w:p>
      </w:tc>
      <w:tc>
        <w:tcPr>
          <w:tcW w:w="725" w:type="dxa"/>
        </w:tcPr>
        <w:p w14:paraId="5C514460" w14:textId="77777777" w:rsidR="0098270C" w:rsidRPr="004F3BE0" w:rsidRDefault="0098270C" w:rsidP="00A108FB">
          <w:pPr>
            <w:pStyle w:val="Yltunniste"/>
          </w:pPr>
        </w:p>
      </w:tc>
    </w:tr>
    <w:tr w:rsidR="0098270C" w:rsidRPr="004F3BE0" w14:paraId="0283D8B1" w14:textId="77777777" w:rsidTr="009860C8">
      <w:tc>
        <w:tcPr>
          <w:tcW w:w="2609" w:type="dxa"/>
        </w:tcPr>
        <w:p w14:paraId="3A7AFA2A" w14:textId="77777777" w:rsidR="0098270C" w:rsidRPr="004F3BE0" w:rsidRDefault="0098270C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1ADBEF9B" w14:textId="77777777" w:rsidR="0098270C" w:rsidRPr="004F3BE0" w:rsidRDefault="0098270C" w:rsidP="00514AF0">
          <w:pPr>
            <w:pStyle w:val="Yltunniste"/>
            <w:jc w:val="right"/>
          </w:pPr>
        </w:p>
      </w:tc>
    </w:tr>
    <w:tr w:rsidR="0098270C" w:rsidRPr="004F3BE0" w14:paraId="3F200F36" w14:textId="77777777" w:rsidTr="009860C8">
      <w:tc>
        <w:tcPr>
          <w:tcW w:w="2609" w:type="dxa"/>
        </w:tcPr>
        <w:p w14:paraId="171CA770" w14:textId="77777777" w:rsidR="0098270C" w:rsidRPr="004F3BE0" w:rsidRDefault="0098270C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415042D0" w14:textId="77777777" w:rsidR="0098270C" w:rsidRPr="004F3BE0" w:rsidRDefault="0098270C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4BF468CD" w14:textId="77777777" w:rsidR="0098270C" w:rsidRDefault="0098270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25613BE3"/>
    <w:multiLevelType w:val="multilevel"/>
    <w:tmpl w:val="7960B67C"/>
    <w:numStyleLink w:val="Luettelonumeroitu"/>
  </w:abstractNum>
  <w:abstractNum w:abstractNumId="5" w15:restartNumberingAfterBreak="0">
    <w:nsid w:val="27440EE1"/>
    <w:multiLevelType w:val="multilevel"/>
    <w:tmpl w:val="F056985A"/>
    <w:numStyleLink w:val="Luettelomerkit"/>
  </w:abstractNum>
  <w:abstractNum w:abstractNumId="6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E7430CF"/>
    <w:multiLevelType w:val="singleLevel"/>
    <w:tmpl w:val="4A702946"/>
    <w:lvl w:ilvl="0">
      <w:start w:val="1"/>
      <w:numFmt w:val="lowerRoman"/>
      <w:lvlText w:val="%1)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o5FT5dpkgmso3T2QkRIm/UaJi2nNteAO9SzTXN99xc/sc9ExqWDOIyte+lBMLBnQkPz/ojAzQ1a5kgmK5GyOw==" w:salt="UC7cE32/s/urzCM4niArQg==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26"/>
    <w:rsid w:val="00000246"/>
    <w:rsid w:val="0000235E"/>
    <w:rsid w:val="00002B75"/>
    <w:rsid w:val="000071E1"/>
    <w:rsid w:val="00023C80"/>
    <w:rsid w:val="000276B9"/>
    <w:rsid w:val="000355FE"/>
    <w:rsid w:val="00036374"/>
    <w:rsid w:val="00070DBE"/>
    <w:rsid w:val="00070DF9"/>
    <w:rsid w:val="000762E5"/>
    <w:rsid w:val="000858B4"/>
    <w:rsid w:val="00086892"/>
    <w:rsid w:val="00097FAA"/>
    <w:rsid w:val="000B3665"/>
    <w:rsid w:val="000B47A3"/>
    <w:rsid w:val="000D2259"/>
    <w:rsid w:val="000F66D2"/>
    <w:rsid w:val="001028F5"/>
    <w:rsid w:val="00110AAE"/>
    <w:rsid w:val="001114FD"/>
    <w:rsid w:val="001179F5"/>
    <w:rsid w:val="001208D7"/>
    <w:rsid w:val="001241D9"/>
    <w:rsid w:val="00141914"/>
    <w:rsid w:val="00152EF5"/>
    <w:rsid w:val="00156B45"/>
    <w:rsid w:val="00170ACE"/>
    <w:rsid w:val="00182734"/>
    <w:rsid w:val="001914DF"/>
    <w:rsid w:val="0019559A"/>
    <w:rsid w:val="001A2834"/>
    <w:rsid w:val="001A4C0D"/>
    <w:rsid w:val="001B1D33"/>
    <w:rsid w:val="001C4F29"/>
    <w:rsid w:val="001D52A4"/>
    <w:rsid w:val="002003E8"/>
    <w:rsid w:val="00227FCF"/>
    <w:rsid w:val="00230A27"/>
    <w:rsid w:val="00235522"/>
    <w:rsid w:val="002646C1"/>
    <w:rsid w:val="0028206A"/>
    <w:rsid w:val="00286169"/>
    <w:rsid w:val="00295627"/>
    <w:rsid w:val="002B0E6A"/>
    <w:rsid w:val="002B5AA7"/>
    <w:rsid w:val="002B5BF6"/>
    <w:rsid w:val="002C645E"/>
    <w:rsid w:val="002F488C"/>
    <w:rsid w:val="003076B4"/>
    <w:rsid w:val="00326853"/>
    <w:rsid w:val="003530F1"/>
    <w:rsid w:val="00353442"/>
    <w:rsid w:val="00372D7E"/>
    <w:rsid w:val="00383545"/>
    <w:rsid w:val="0038787C"/>
    <w:rsid w:val="003A5F6D"/>
    <w:rsid w:val="003B1137"/>
    <w:rsid w:val="003B55EB"/>
    <w:rsid w:val="003D195E"/>
    <w:rsid w:val="003D57F0"/>
    <w:rsid w:val="003D79E6"/>
    <w:rsid w:val="003E35D4"/>
    <w:rsid w:val="003F29FE"/>
    <w:rsid w:val="003F38D8"/>
    <w:rsid w:val="003F4900"/>
    <w:rsid w:val="00400129"/>
    <w:rsid w:val="004055FE"/>
    <w:rsid w:val="00406C66"/>
    <w:rsid w:val="00410F78"/>
    <w:rsid w:val="00411697"/>
    <w:rsid w:val="00412DB7"/>
    <w:rsid w:val="00422FED"/>
    <w:rsid w:val="004467D7"/>
    <w:rsid w:val="0046103D"/>
    <w:rsid w:val="00467D11"/>
    <w:rsid w:val="00475A57"/>
    <w:rsid w:val="0048023B"/>
    <w:rsid w:val="004C5977"/>
    <w:rsid w:val="004C70E1"/>
    <w:rsid w:val="004C763D"/>
    <w:rsid w:val="004D7E10"/>
    <w:rsid w:val="004E15C9"/>
    <w:rsid w:val="004E27EA"/>
    <w:rsid w:val="004F3AAB"/>
    <w:rsid w:val="004F3BE0"/>
    <w:rsid w:val="00502097"/>
    <w:rsid w:val="00512F90"/>
    <w:rsid w:val="00514AF0"/>
    <w:rsid w:val="00526811"/>
    <w:rsid w:val="00540A85"/>
    <w:rsid w:val="00551376"/>
    <w:rsid w:val="005544A8"/>
    <w:rsid w:val="005716E6"/>
    <w:rsid w:val="005769ED"/>
    <w:rsid w:val="005849BD"/>
    <w:rsid w:val="005929E7"/>
    <w:rsid w:val="00594D7C"/>
    <w:rsid w:val="005A1C4E"/>
    <w:rsid w:val="005B2DCA"/>
    <w:rsid w:val="005B3F97"/>
    <w:rsid w:val="005C19C7"/>
    <w:rsid w:val="005C6433"/>
    <w:rsid w:val="005D345A"/>
    <w:rsid w:val="00601E19"/>
    <w:rsid w:val="00626625"/>
    <w:rsid w:val="006325DD"/>
    <w:rsid w:val="006463CA"/>
    <w:rsid w:val="00655BE4"/>
    <w:rsid w:val="00672D31"/>
    <w:rsid w:val="00675523"/>
    <w:rsid w:val="0067785C"/>
    <w:rsid w:val="00683565"/>
    <w:rsid w:val="00691EDB"/>
    <w:rsid w:val="00691F06"/>
    <w:rsid w:val="0069543B"/>
    <w:rsid w:val="00697D93"/>
    <w:rsid w:val="006A329E"/>
    <w:rsid w:val="006A51EE"/>
    <w:rsid w:val="006B2D9F"/>
    <w:rsid w:val="006B33D7"/>
    <w:rsid w:val="006C3229"/>
    <w:rsid w:val="006E19D3"/>
    <w:rsid w:val="006F1025"/>
    <w:rsid w:val="00714F61"/>
    <w:rsid w:val="0072051B"/>
    <w:rsid w:val="00742499"/>
    <w:rsid w:val="0074520F"/>
    <w:rsid w:val="00777734"/>
    <w:rsid w:val="00793EF5"/>
    <w:rsid w:val="00797968"/>
    <w:rsid w:val="007A29BC"/>
    <w:rsid w:val="007C0947"/>
    <w:rsid w:val="007C6082"/>
    <w:rsid w:val="007C65CD"/>
    <w:rsid w:val="007D6337"/>
    <w:rsid w:val="007D7661"/>
    <w:rsid w:val="007E7340"/>
    <w:rsid w:val="007E7A4D"/>
    <w:rsid w:val="00803042"/>
    <w:rsid w:val="0080612D"/>
    <w:rsid w:val="0083538C"/>
    <w:rsid w:val="00842E1B"/>
    <w:rsid w:val="008466EA"/>
    <w:rsid w:val="00861837"/>
    <w:rsid w:val="0088451A"/>
    <w:rsid w:val="008867B9"/>
    <w:rsid w:val="00886AFF"/>
    <w:rsid w:val="00894678"/>
    <w:rsid w:val="008965DC"/>
    <w:rsid w:val="008A3646"/>
    <w:rsid w:val="008A660D"/>
    <w:rsid w:val="008B06B4"/>
    <w:rsid w:val="008B1C1C"/>
    <w:rsid w:val="008C3162"/>
    <w:rsid w:val="008C41FA"/>
    <w:rsid w:val="008C4397"/>
    <w:rsid w:val="008C7E58"/>
    <w:rsid w:val="008E1B8D"/>
    <w:rsid w:val="00900432"/>
    <w:rsid w:val="009011A9"/>
    <w:rsid w:val="009112EF"/>
    <w:rsid w:val="009237B4"/>
    <w:rsid w:val="00926DA0"/>
    <w:rsid w:val="009370F6"/>
    <w:rsid w:val="0094300E"/>
    <w:rsid w:val="0095309C"/>
    <w:rsid w:val="00976E69"/>
    <w:rsid w:val="009825D9"/>
    <w:rsid w:val="0098270C"/>
    <w:rsid w:val="0098311D"/>
    <w:rsid w:val="009860C8"/>
    <w:rsid w:val="00990B74"/>
    <w:rsid w:val="009915D4"/>
    <w:rsid w:val="00995944"/>
    <w:rsid w:val="009A40E2"/>
    <w:rsid w:val="009B3420"/>
    <w:rsid w:val="009C0023"/>
    <w:rsid w:val="009D1B6C"/>
    <w:rsid w:val="009D6871"/>
    <w:rsid w:val="009D762A"/>
    <w:rsid w:val="009E6A22"/>
    <w:rsid w:val="009E7317"/>
    <w:rsid w:val="00A04A26"/>
    <w:rsid w:val="00A108FB"/>
    <w:rsid w:val="00A15E7B"/>
    <w:rsid w:val="00A201E4"/>
    <w:rsid w:val="00A20303"/>
    <w:rsid w:val="00A40EC8"/>
    <w:rsid w:val="00A45316"/>
    <w:rsid w:val="00A539BF"/>
    <w:rsid w:val="00A57547"/>
    <w:rsid w:val="00A57FB7"/>
    <w:rsid w:val="00A600B8"/>
    <w:rsid w:val="00A625D0"/>
    <w:rsid w:val="00A62EAD"/>
    <w:rsid w:val="00A66FA1"/>
    <w:rsid w:val="00A75671"/>
    <w:rsid w:val="00A76068"/>
    <w:rsid w:val="00A85A20"/>
    <w:rsid w:val="00AA2E8E"/>
    <w:rsid w:val="00AC7FA5"/>
    <w:rsid w:val="00AD245B"/>
    <w:rsid w:val="00AD3EF0"/>
    <w:rsid w:val="00AE06D1"/>
    <w:rsid w:val="00AE2A8D"/>
    <w:rsid w:val="00AE3AEE"/>
    <w:rsid w:val="00AE5FEE"/>
    <w:rsid w:val="00AF5535"/>
    <w:rsid w:val="00AF7B8E"/>
    <w:rsid w:val="00B0337E"/>
    <w:rsid w:val="00B125BB"/>
    <w:rsid w:val="00B263BF"/>
    <w:rsid w:val="00B404FC"/>
    <w:rsid w:val="00B4174E"/>
    <w:rsid w:val="00B46E0D"/>
    <w:rsid w:val="00B6226A"/>
    <w:rsid w:val="00B724E6"/>
    <w:rsid w:val="00B83EB8"/>
    <w:rsid w:val="00B96647"/>
    <w:rsid w:val="00BB43B1"/>
    <w:rsid w:val="00BD358B"/>
    <w:rsid w:val="00BE21E9"/>
    <w:rsid w:val="00BF275F"/>
    <w:rsid w:val="00C0283E"/>
    <w:rsid w:val="00C04B80"/>
    <w:rsid w:val="00C1131A"/>
    <w:rsid w:val="00C12FA9"/>
    <w:rsid w:val="00C139AD"/>
    <w:rsid w:val="00C240CC"/>
    <w:rsid w:val="00C26D74"/>
    <w:rsid w:val="00C341D5"/>
    <w:rsid w:val="00C373E4"/>
    <w:rsid w:val="00C4499D"/>
    <w:rsid w:val="00C61962"/>
    <w:rsid w:val="00C80DF1"/>
    <w:rsid w:val="00C97F28"/>
    <w:rsid w:val="00CA1D7E"/>
    <w:rsid w:val="00CA2214"/>
    <w:rsid w:val="00CA7D45"/>
    <w:rsid w:val="00CB31B2"/>
    <w:rsid w:val="00CB7927"/>
    <w:rsid w:val="00CC432A"/>
    <w:rsid w:val="00CC4EE2"/>
    <w:rsid w:val="00CC52A1"/>
    <w:rsid w:val="00CC6D2F"/>
    <w:rsid w:val="00CD7D88"/>
    <w:rsid w:val="00CE0841"/>
    <w:rsid w:val="00CE1EA2"/>
    <w:rsid w:val="00CE3935"/>
    <w:rsid w:val="00CE3ABD"/>
    <w:rsid w:val="00CF4A68"/>
    <w:rsid w:val="00CF5723"/>
    <w:rsid w:val="00D04DAC"/>
    <w:rsid w:val="00D05326"/>
    <w:rsid w:val="00D10D93"/>
    <w:rsid w:val="00D154E3"/>
    <w:rsid w:val="00D17B96"/>
    <w:rsid w:val="00D31F62"/>
    <w:rsid w:val="00D33E86"/>
    <w:rsid w:val="00D3408B"/>
    <w:rsid w:val="00D421C4"/>
    <w:rsid w:val="00D50375"/>
    <w:rsid w:val="00D53155"/>
    <w:rsid w:val="00D7046A"/>
    <w:rsid w:val="00D725AB"/>
    <w:rsid w:val="00D737C7"/>
    <w:rsid w:val="00D9297A"/>
    <w:rsid w:val="00DA57AC"/>
    <w:rsid w:val="00DB1315"/>
    <w:rsid w:val="00DB5D89"/>
    <w:rsid w:val="00DB6D75"/>
    <w:rsid w:val="00DC2BB1"/>
    <w:rsid w:val="00DC2F56"/>
    <w:rsid w:val="00DD5049"/>
    <w:rsid w:val="00DF47F7"/>
    <w:rsid w:val="00E01A8A"/>
    <w:rsid w:val="00E12D89"/>
    <w:rsid w:val="00E1392F"/>
    <w:rsid w:val="00E15845"/>
    <w:rsid w:val="00E253ED"/>
    <w:rsid w:val="00E31EC1"/>
    <w:rsid w:val="00E41041"/>
    <w:rsid w:val="00E42AEC"/>
    <w:rsid w:val="00E50D51"/>
    <w:rsid w:val="00E716D9"/>
    <w:rsid w:val="00EA049E"/>
    <w:rsid w:val="00EA297B"/>
    <w:rsid w:val="00EB0794"/>
    <w:rsid w:val="00EB1287"/>
    <w:rsid w:val="00EC2BC6"/>
    <w:rsid w:val="00ED2B6E"/>
    <w:rsid w:val="00ED4B36"/>
    <w:rsid w:val="00ED5998"/>
    <w:rsid w:val="00F07842"/>
    <w:rsid w:val="00F165C2"/>
    <w:rsid w:val="00F17198"/>
    <w:rsid w:val="00F53E1A"/>
    <w:rsid w:val="00F547EF"/>
    <w:rsid w:val="00F67444"/>
    <w:rsid w:val="00F719DD"/>
    <w:rsid w:val="00F744EB"/>
    <w:rsid w:val="00F752E9"/>
    <w:rsid w:val="00F75F4D"/>
    <w:rsid w:val="00F77188"/>
    <w:rsid w:val="00F81E76"/>
    <w:rsid w:val="00F82B6A"/>
    <w:rsid w:val="00F869A6"/>
    <w:rsid w:val="00F8784F"/>
    <w:rsid w:val="00F9253D"/>
    <w:rsid w:val="00F93BBE"/>
    <w:rsid w:val="00F974B2"/>
    <w:rsid w:val="00FA206E"/>
    <w:rsid w:val="00FA5606"/>
    <w:rsid w:val="00FB2446"/>
    <w:rsid w:val="00FC57E9"/>
    <w:rsid w:val="00FD0539"/>
    <w:rsid w:val="00FD32B6"/>
    <w:rsid w:val="00FE0B40"/>
    <w:rsid w:val="00FF0A5D"/>
    <w:rsid w:val="00FF1282"/>
    <w:rsid w:val="00FF391D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FFB0BA"/>
  <w15:docId w15:val="{D82A8AB3-67D1-405D-BC7A-914C44ED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5944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0532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05326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05326"/>
    <w:rPr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0532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05326"/>
    <w:rPr>
      <w:b/>
      <w:bCs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E7317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E7317"/>
    <w:rPr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9E7317"/>
    <w:rPr>
      <w:vertAlign w:val="superscript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D6871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D6871"/>
    <w:rPr>
      <w:lang w:val="fi-FI"/>
    </w:rPr>
  </w:style>
  <w:style w:type="paragraph" w:customStyle="1" w:styleId="py">
    <w:name w:val="py"/>
    <w:basedOn w:val="Normaali"/>
    <w:rsid w:val="001241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Muutos">
    <w:name w:val="Revision"/>
    <w:hidden/>
    <w:uiPriority w:val="99"/>
    <w:semiHidden/>
    <w:rsid w:val="00DD5049"/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60079\AppData\Roaming\Microsoft\Templates\1Energiavirasto\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D8BBDC-23CB-4C4A-AB49-DB74B9C9179C}"/>
      </w:docPartPr>
      <w:docPartBody>
        <w:p w:rsidR="004F09A7" w:rsidRDefault="004F09A7">
          <w:r w:rsidRPr="00BC62D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A7"/>
    <w:rsid w:val="00057255"/>
    <w:rsid w:val="000C12F7"/>
    <w:rsid w:val="000F485B"/>
    <w:rsid w:val="002D3FF1"/>
    <w:rsid w:val="004F09A7"/>
    <w:rsid w:val="0057445F"/>
    <w:rsid w:val="006073D2"/>
    <w:rsid w:val="0064689F"/>
    <w:rsid w:val="00856A7B"/>
    <w:rsid w:val="0097153C"/>
    <w:rsid w:val="00C20B91"/>
    <w:rsid w:val="00C4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F09A7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B2DADAB0F864CAB582BCFAEA47A98" ma:contentTypeVersion="5" ma:contentTypeDescription="Create a new document." ma:contentTypeScope="" ma:versionID="1b121ea97177d146192aef5e9bb519ed">
  <xsd:schema xmlns:xsd="http://www.w3.org/2001/XMLSchema" xmlns:xs="http://www.w3.org/2001/XMLSchema" xmlns:p="http://schemas.microsoft.com/office/2006/metadata/properties" xmlns:ns2="140c7fa3-9b37-4920-ae67-c63b3805a912" targetNamespace="http://schemas.microsoft.com/office/2006/metadata/properties" ma:root="true" ma:fieldsID="28e3d160140a5ef49156cb33e02f50fe" ns2:_="">
    <xsd:import namespace="140c7fa3-9b37-4920-ae67-c63b3805a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7fa3-9b37-4920-ae67-c63b3805a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21F9-1F60-47BC-9712-AFBB2AA7DD57}">
  <ds:schemaRefs>
    <ds:schemaRef ds:uri="140c7fa3-9b37-4920-ae67-c63b3805a912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5EE8DE-8B93-45FD-9184-A83572A6B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DDC34-884F-4C39-A3AE-749C10BB3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c7fa3-9b37-4920-ae67-c63b3805a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2DF3E2-5953-4727-A148-ED4B1423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Asiakirja.dotx</Template>
  <TotalTime>1</TotalTime>
  <Pages>2</Pages>
  <Words>258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asiakirja</dc:subject>
  <dc:creator>Lilleberg Inkeri;Ville.Laasonen@energiavirasto.fi</dc:creator>
  <cp:lastModifiedBy>Mervi Suni</cp:lastModifiedBy>
  <cp:revision>2</cp:revision>
  <dcterms:created xsi:type="dcterms:W3CDTF">2019-03-05T10:13:00Z</dcterms:created>
  <dcterms:modified xsi:type="dcterms:W3CDTF">2019-03-05T10:13:00Z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0x0101006A5B2DADAB0F864CAB582BCFAEA47A98</vt:lpwstr>
  </property>
  <property fmtid="{D5CDD505-2E9C-101B-9397-08002B2CF9AE}" pid="3" name="AuthorIds_UIVersion_1536">
    <vt:lpwstr>19</vt:lpwstr>
  </property>
  <property fmtid="{D5CDD505-2E9C-101B-9397-08002B2CF9AE}" pid="4" name="AuthorIds_UIVersion_4608">
    <vt:lpwstr>26</vt:lpwstr>
  </property>
  <property fmtid="{D5CDD505-2E9C-101B-9397-08002B2CF9AE}" pid="5" name="AuthorIds_UIVersion_9216">
    <vt:lpwstr>19</vt:lpwstr>
  </property>
  <property fmtid="{D5CDD505-2E9C-101B-9397-08002B2CF9AE}" pid="6" name="AuthorIds_UIVersion_10240">
    <vt:lpwstr>26</vt:lpwstr>
  </property>
  <property fmtid="{D5CDD505-2E9C-101B-9397-08002B2CF9AE}" pid="7" name="AuthorIds_UIVersion_12288">
    <vt:lpwstr>19</vt:lpwstr>
  </property>
  <property fmtid="{D5CDD505-2E9C-101B-9397-08002B2CF9AE}" pid="8" name="AuthorIds_UIVersion_13312">
    <vt:lpwstr>19</vt:lpwstr>
  </property>
</Properties>
</file>