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60723" w14:textId="7988364F" w:rsidR="00DB60C1" w:rsidRDefault="00DB60C1" w:rsidP="00D667D8">
      <w:pPr>
        <w:pStyle w:val="Otsikko1"/>
        <w:numPr>
          <w:ilvl w:val="0"/>
          <w:numId w:val="0"/>
        </w:numPr>
      </w:pPr>
    </w:p>
    <w:p w14:paraId="666CBC0E" w14:textId="4808CEDD" w:rsidR="000762E5" w:rsidRPr="00530DF4" w:rsidRDefault="00D667D8" w:rsidP="00D667D8">
      <w:pPr>
        <w:pStyle w:val="Otsikko1"/>
        <w:numPr>
          <w:ilvl w:val="0"/>
          <w:numId w:val="0"/>
        </w:numPr>
        <w:rPr>
          <w:sz w:val="32"/>
        </w:rPr>
      </w:pPr>
      <w:r w:rsidRPr="00530DF4">
        <w:rPr>
          <w:sz w:val="32"/>
        </w:rPr>
        <w:t xml:space="preserve">Ilmoitus </w:t>
      </w:r>
      <w:r w:rsidR="00025A5E">
        <w:rPr>
          <w:sz w:val="32"/>
        </w:rPr>
        <w:t xml:space="preserve">preemiojärjestelmään </w:t>
      </w:r>
      <w:r w:rsidR="00B7641D">
        <w:rPr>
          <w:sz w:val="32"/>
        </w:rPr>
        <w:t>hyväksytyn</w:t>
      </w:r>
      <w:r w:rsidR="00025A5E">
        <w:rPr>
          <w:sz w:val="32"/>
        </w:rPr>
        <w:t xml:space="preserve"> voimalaitoksen valmistumisesta</w:t>
      </w:r>
      <w:r w:rsidRPr="00530DF4">
        <w:rPr>
          <w:sz w:val="32"/>
        </w:rPr>
        <w:t xml:space="preserve"> </w:t>
      </w:r>
    </w:p>
    <w:p w14:paraId="7477461D" w14:textId="77777777" w:rsidR="00D667D8" w:rsidRPr="00D667D8" w:rsidRDefault="00D667D8" w:rsidP="00D667D8">
      <w:pPr>
        <w:pStyle w:val="Leipteksti"/>
      </w:pPr>
    </w:p>
    <w:p w14:paraId="1EC9CF5B" w14:textId="3E74CC65" w:rsidR="00DB60C1" w:rsidRDefault="005324E0" w:rsidP="008B18AC">
      <w:pPr>
        <w:pStyle w:val="Otsikko1"/>
      </w:pPr>
      <w:bookmarkStart w:id="0" w:name="_Hlk529976486"/>
      <w:r>
        <w:t>Ilmoitettava voimalaitos</w:t>
      </w:r>
    </w:p>
    <w:p w14:paraId="3F24A39C" w14:textId="03DABC8D" w:rsidR="00D667D8" w:rsidRDefault="005324E0" w:rsidP="005F14FF">
      <w:pPr>
        <w:pStyle w:val="Otsikko2"/>
      </w:pPr>
      <w:r>
        <w:t>Sähkön tuottajan nimi, y-tunnus ja virallinen osoite</w:t>
      </w:r>
    </w:p>
    <w:sdt>
      <w:sdtPr>
        <w:id w:val="-2001499345"/>
        <w:placeholder>
          <w:docPart w:val="DefaultPlaceholder_-1854013440"/>
        </w:placeholder>
        <w:showingPlcHdr/>
      </w:sdtPr>
      <w:sdtEndPr/>
      <w:sdtContent>
        <w:bookmarkStart w:id="1" w:name="_GoBack" w:displacedByCustomXml="prev"/>
        <w:p w14:paraId="2A949FCC" w14:textId="6F25A9DF" w:rsidR="004440D8" w:rsidRDefault="003A4FD2" w:rsidP="00A635D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aikkamerkkiteksti"/>
            </w:rPr>
            <w:t>Kirjoita tekstiä napsauttamalla tai napauttamalla tätä.</w:t>
          </w:r>
        </w:p>
        <w:bookmarkEnd w:id="1" w:displacedByCustomXml="next"/>
      </w:sdtContent>
    </w:sdt>
    <w:p w14:paraId="30C65AD4" w14:textId="6E5E4130" w:rsidR="00F90AFC" w:rsidRDefault="00F90AFC" w:rsidP="00F90AFC">
      <w:pPr>
        <w:pStyle w:val="Leipteksti"/>
        <w:ind w:left="0"/>
      </w:pPr>
    </w:p>
    <w:p w14:paraId="4CAE7A50" w14:textId="47E79A79" w:rsidR="00530DF4" w:rsidRDefault="005324E0" w:rsidP="005F14FF">
      <w:pPr>
        <w:pStyle w:val="Otsikko2"/>
      </w:pPr>
      <w:r>
        <w:t>Sähkön tuottajan yhteyshenkilön nimi, työnimike, puhelinnumero ja sähköposti</w:t>
      </w:r>
    </w:p>
    <w:sdt>
      <w:sdtPr>
        <w:id w:val="1368567959"/>
        <w:placeholder>
          <w:docPart w:val="DefaultPlaceholder_-1854013440"/>
        </w:placeholder>
        <w:showingPlcHdr/>
      </w:sdtPr>
      <w:sdtEndPr/>
      <w:sdtContent>
        <w:p w14:paraId="1110F8C2" w14:textId="71D40ABD" w:rsidR="00530DF4" w:rsidRPr="00CF3539" w:rsidRDefault="00CF3539" w:rsidP="00A635D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F3539">
            <w:rPr>
              <w:rStyle w:val="Paikkamerkkiteksti"/>
              <w:color w:val="808080" w:themeColor="background1" w:themeShade="80"/>
              <w:sz w:val="18"/>
              <w:szCs w:val="18"/>
            </w:rPr>
            <w:t>Kirjoita tekstiä napsauttamalla tai napauttamalla tätä.</w:t>
          </w:r>
        </w:p>
      </w:sdtContent>
    </w:sdt>
    <w:p w14:paraId="4ACBBED1" w14:textId="77777777" w:rsidR="001666E5" w:rsidRDefault="001666E5" w:rsidP="00F90AFC">
      <w:pPr>
        <w:pStyle w:val="Leipteksti"/>
      </w:pPr>
    </w:p>
    <w:p w14:paraId="13D0A542" w14:textId="431F25A4" w:rsidR="00D667D8" w:rsidRDefault="005324E0" w:rsidP="005F14FF">
      <w:pPr>
        <w:pStyle w:val="Otsikko2"/>
      </w:pPr>
      <w:r>
        <w:t xml:space="preserve">Voimalaitoksen nimi </w:t>
      </w:r>
    </w:p>
    <w:sdt>
      <w:sdtPr>
        <w:id w:val="-901058443"/>
        <w:placeholder>
          <w:docPart w:val="DefaultPlaceholder_-1854013440"/>
        </w:placeholder>
        <w:showingPlcHdr/>
      </w:sdtPr>
      <w:sdtEndPr/>
      <w:sdtContent>
        <w:p w14:paraId="0BF9D697" w14:textId="0CDAF084" w:rsidR="004440D8" w:rsidRDefault="00CF3539" w:rsidP="00A635D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F3539">
            <w:rPr>
              <w:rStyle w:val="Paikkamerkkiteksti"/>
              <w:color w:val="808080" w:themeColor="background1" w:themeShade="80"/>
              <w:sz w:val="18"/>
              <w:szCs w:val="18"/>
            </w:rPr>
            <w:t>Kirjoita tekstiä napsauttamalla tai napauttamalla tätä.</w:t>
          </w:r>
        </w:p>
      </w:sdtContent>
    </w:sdt>
    <w:p w14:paraId="1D7C0FA4" w14:textId="0AAA0D9D" w:rsidR="00D667D8" w:rsidRDefault="00D667D8" w:rsidP="00D667D8">
      <w:pPr>
        <w:pStyle w:val="Leipteksti"/>
      </w:pPr>
    </w:p>
    <w:p w14:paraId="47CA07A3" w14:textId="01E5C5DD" w:rsidR="005324E0" w:rsidRDefault="005324E0" w:rsidP="005F14FF">
      <w:pPr>
        <w:pStyle w:val="Otsikko2"/>
      </w:pPr>
      <w:r>
        <w:t xml:space="preserve">Verkonhaltijan nimi </w:t>
      </w:r>
    </w:p>
    <w:sdt>
      <w:sdtPr>
        <w:id w:val="-1315181955"/>
        <w:placeholder>
          <w:docPart w:val="DefaultPlaceholder_-1854013440"/>
        </w:placeholder>
        <w:showingPlcHdr/>
      </w:sdtPr>
      <w:sdtEndPr/>
      <w:sdtContent>
        <w:p w14:paraId="2C93D833" w14:textId="69CA145A" w:rsidR="005324E0" w:rsidRDefault="003A4FD2" w:rsidP="005324E0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p w14:paraId="3ED9EA27" w14:textId="77777777" w:rsidR="005324E0" w:rsidRDefault="005324E0" w:rsidP="005324E0">
      <w:pPr>
        <w:pStyle w:val="Leipteksti"/>
      </w:pPr>
    </w:p>
    <w:p w14:paraId="6235F5FC" w14:textId="5C06E25D" w:rsidR="005324E0" w:rsidRDefault="00552F09" w:rsidP="00552F09">
      <w:pPr>
        <w:pStyle w:val="Otsikko1"/>
      </w:pPr>
      <w:r>
        <w:t>Sähkön tuottajan todentajalle varmennettavaksi toimitettavat tiedot</w:t>
      </w:r>
    </w:p>
    <w:p w14:paraId="0F27020C" w14:textId="75B5966E" w:rsidR="003D0324" w:rsidRPr="003D0324" w:rsidRDefault="003D0324" w:rsidP="005F14FF">
      <w:pPr>
        <w:pStyle w:val="Otsikko2"/>
      </w:pPr>
      <w:r>
        <w:t>Voimalaitoksen sijainti, uutuus ja korvaavuus (sähkön tuottaja täyttää)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52F09" w14:paraId="4C709768" w14:textId="77777777" w:rsidTr="00552F09">
        <w:tc>
          <w:tcPr>
            <w:tcW w:w="4814" w:type="dxa"/>
          </w:tcPr>
          <w:p w14:paraId="60D37E65" w14:textId="06507547" w:rsidR="00552F09" w:rsidRDefault="00552F09" w:rsidP="00E66008">
            <w:pPr>
              <w:pStyle w:val="Leipteksti"/>
              <w:numPr>
                <w:ilvl w:val="0"/>
                <w:numId w:val="9"/>
              </w:numPr>
            </w:pPr>
            <w:r>
              <w:t>Voimalaitos sijaitsee Suomessa tai Suomen aluevesillä (pl. Ahvenanmaan maakunta).</w:t>
            </w:r>
          </w:p>
        </w:tc>
        <w:tc>
          <w:tcPr>
            <w:tcW w:w="4814" w:type="dxa"/>
          </w:tcPr>
          <w:p w14:paraId="465F2FD3" w14:textId="7AF7B653" w:rsidR="00552F09" w:rsidRDefault="00EF680B" w:rsidP="00552F09">
            <w:pPr>
              <w:pStyle w:val="Leipteksti"/>
              <w:ind w:left="0"/>
            </w:pPr>
            <w:sdt>
              <w:sdtPr>
                <w:id w:val="-167387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1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F09">
              <w:t xml:space="preserve"> Kyllä</w:t>
            </w:r>
          </w:p>
          <w:p w14:paraId="2CA4E1A1" w14:textId="31938624" w:rsidR="00552F09" w:rsidRDefault="00EF680B" w:rsidP="00552F09">
            <w:pPr>
              <w:pStyle w:val="Leipteksti"/>
              <w:ind w:left="0"/>
            </w:pPr>
            <w:sdt>
              <w:sdtPr>
                <w:id w:val="-172043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F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F09">
              <w:t xml:space="preserve"> Ei</w:t>
            </w:r>
          </w:p>
        </w:tc>
      </w:tr>
      <w:tr w:rsidR="00552F09" w14:paraId="70D8F9DC" w14:textId="77777777" w:rsidTr="00552F09">
        <w:tc>
          <w:tcPr>
            <w:tcW w:w="4814" w:type="dxa"/>
          </w:tcPr>
          <w:p w14:paraId="166D5A48" w14:textId="28FD6BD4" w:rsidR="00552F09" w:rsidRDefault="000964DB" w:rsidP="00E66008">
            <w:pPr>
              <w:pStyle w:val="Leipteksti"/>
              <w:numPr>
                <w:ilvl w:val="0"/>
                <w:numId w:val="9"/>
              </w:numPr>
            </w:pPr>
            <w:r>
              <w:t>Voimalaitos</w:t>
            </w:r>
            <w:r w:rsidR="003D0324">
              <w:t xml:space="preserve"> on voimalaitosrakennusta ja sen perustuksia lukuun ottamatta kokonaisuudessaan uusi eikä sisällä käytettyjä osia.</w:t>
            </w:r>
          </w:p>
        </w:tc>
        <w:tc>
          <w:tcPr>
            <w:tcW w:w="4814" w:type="dxa"/>
          </w:tcPr>
          <w:p w14:paraId="12038607" w14:textId="77777777" w:rsidR="003D0324" w:rsidRDefault="00EF680B" w:rsidP="003D0324">
            <w:pPr>
              <w:pStyle w:val="Leipteksti"/>
              <w:ind w:left="0"/>
            </w:pPr>
            <w:sdt>
              <w:sdtPr>
                <w:id w:val="71077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324">
              <w:t xml:space="preserve"> Kyllä</w:t>
            </w:r>
          </w:p>
          <w:p w14:paraId="7C2D4C67" w14:textId="2C39871F" w:rsidR="00552F09" w:rsidRDefault="00EF680B" w:rsidP="003D0324">
            <w:pPr>
              <w:pStyle w:val="Leipteksti"/>
              <w:ind w:left="0"/>
            </w:pPr>
            <w:sdt>
              <w:sdtPr>
                <w:id w:val="-113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324">
              <w:t xml:space="preserve"> Ei</w:t>
            </w:r>
          </w:p>
        </w:tc>
      </w:tr>
      <w:tr w:rsidR="00552F09" w14:paraId="7275214D" w14:textId="77777777" w:rsidTr="00552F09">
        <w:tc>
          <w:tcPr>
            <w:tcW w:w="4814" w:type="dxa"/>
          </w:tcPr>
          <w:p w14:paraId="4EF6633C" w14:textId="4A164F50" w:rsidR="00552F09" w:rsidRDefault="003D0324" w:rsidP="000964DB">
            <w:pPr>
              <w:pStyle w:val="Leipteksti"/>
              <w:numPr>
                <w:ilvl w:val="0"/>
                <w:numId w:val="9"/>
              </w:numPr>
            </w:pPr>
            <w:r>
              <w:t>Voimalaitosta ei ole rakennettu sellaisen samalla paikalla sijaitsevan voimalaitoksen tilalle, jonka investointia varten oli myönnetty valtiontukea ja jonka teknistä käyttöikää olisi ollut jäljellä enemmän kuin viisi prosenttia.</w:t>
            </w:r>
          </w:p>
        </w:tc>
        <w:tc>
          <w:tcPr>
            <w:tcW w:w="4814" w:type="dxa"/>
          </w:tcPr>
          <w:p w14:paraId="2074A430" w14:textId="77777777" w:rsidR="003D0324" w:rsidRDefault="00EF680B" w:rsidP="003D0324">
            <w:pPr>
              <w:pStyle w:val="Leipteksti"/>
              <w:ind w:left="0"/>
            </w:pPr>
            <w:sdt>
              <w:sdtPr>
                <w:id w:val="-144530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324">
              <w:t xml:space="preserve"> Kyllä</w:t>
            </w:r>
          </w:p>
          <w:p w14:paraId="5D49C771" w14:textId="35CB8700" w:rsidR="00552F09" w:rsidRDefault="00EF680B" w:rsidP="003D0324">
            <w:pPr>
              <w:pStyle w:val="Leipteksti"/>
              <w:ind w:left="0"/>
            </w:pPr>
            <w:sdt>
              <w:sdtPr>
                <w:id w:val="-162523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324">
              <w:t xml:space="preserve"> Ei</w:t>
            </w:r>
          </w:p>
        </w:tc>
      </w:tr>
    </w:tbl>
    <w:p w14:paraId="36F02FF2" w14:textId="77777777" w:rsidR="00552F09" w:rsidRDefault="00552F09" w:rsidP="009A0073">
      <w:pPr>
        <w:pStyle w:val="Leipteksti"/>
        <w:ind w:left="0"/>
      </w:pPr>
    </w:p>
    <w:p w14:paraId="1BC6CFAA" w14:textId="772EBE02" w:rsidR="003D0324" w:rsidRPr="003D0324" w:rsidRDefault="003D0324" w:rsidP="000964DB">
      <w:pPr>
        <w:pStyle w:val="Otsikko2"/>
      </w:pPr>
      <w:r>
        <w:lastRenderedPageBreak/>
        <w:t>Verkkoliitäntä ja generaattore</w:t>
      </w:r>
      <w:r w:rsidR="009A7D8F">
        <w:t>i</w:t>
      </w:r>
      <w:r>
        <w:t>den tiedot (sähkön tuottaja täyttää)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D0324" w14:paraId="41C58B5F" w14:textId="77777777" w:rsidTr="00AC6ECB">
        <w:tc>
          <w:tcPr>
            <w:tcW w:w="4814" w:type="dxa"/>
          </w:tcPr>
          <w:p w14:paraId="351965A1" w14:textId="554283EB" w:rsidR="003D0324" w:rsidRDefault="003D0324" w:rsidP="000964DB">
            <w:pPr>
              <w:pStyle w:val="Leipteksti"/>
              <w:numPr>
                <w:ilvl w:val="0"/>
                <w:numId w:val="10"/>
              </w:numPr>
            </w:pPr>
            <w:r>
              <w:t>Voimalaitos on kokonaisuudessaan liitetty sähköverkkoon siten, että laitos kokonaisuudessaan tuottaa sähköä verkkoon.</w:t>
            </w:r>
          </w:p>
        </w:tc>
        <w:tc>
          <w:tcPr>
            <w:tcW w:w="4814" w:type="dxa"/>
          </w:tcPr>
          <w:p w14:paraId="2A5CA629" w14:textId="77777777" w:rsidR="003D0324" w:rsidRDefault="00EF680B" w:rsidP="00AC6ECB">
            <w:pPr>
              <w:pStyle w:val="Leipteksti"/>
              <w:ind w:left="0"/>
            </w:pPr>
            <w:sdt>
              <w:sdtPr>
                <w:id w:val="-92780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324">
              <w:t xml:space="preserve"> Kyllä</w:t>
            </w:r>
          </w:p>
          <w:p w14:paraId="3F5F301C" w14:textId="77777777" w:rsidR="003D0324" w:rsidRDefault="00EF680B" w:rsidP="00AC6ECB">
            <w:pPr>
              <w:pStyle w:val="Leipteksti"/>
              <w:ind w:left="0"/>
            </w:pPr>
            <w:sdt>
              <w:sdtPr>
                <w:id w:val="160970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0324">
              <w:t xml:space="preserve"> Ei</w:t>
            </w:r>
          </w:p>
        </w:tc>
      </w:tr>
      <w:tr w:rsidR="003D0324" w14:paraId="602038CA" w14:textId="77777777" w:rsidTr="00AC6ECB">
        <w:tc>
          <w:tcPr>
            <w:tcW w:w="4814" w:type="dxa"/>
          </w:tcPr>
          <w:p w14:paraId="52809640" w14:textId="27F5EDB2" w:rsidR="003D0324" w:rsidRDefault="003D0324" w:rsidP="000964DB">
            <w:pPr>
              <w:pStyle w:val="Leipteksti"/>
              <w:numPr>
                <w:ilvl w:val="0"/>
                <w:numId w:val="10"/>
              </w:numPr>
            </w:pPr>
            <w:r>
              <w:t>Sähköverkkoon liitettyjen generaattoreiden lukumäärä (kpl).</w:t>
            </w:r>
          </w:p>
        </w:tc>
        <w:sdt>
          <w:sdtPr>
            <w:id w:val="11008409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66803939" w14:textId="36FC1CA5" w:rsidR="003D0324" w:rsidRDefault="003A4FD2" w:rsidP="00AC6ECB">
                <w:pPr>
                  <w:pStyle w:val="Leipteksti"/>
                  <w:ind w:left="0"/>
                </w:pPr>
                <w:r w:rsidRPr="00C614C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3D0324" w14:paraId="684F4EF0" w14:textId="77777777" w:rsidTr="00AC6ECB">
        <w:tc>
          <w:tcPr>
            <w:tcW w:w="4814" w:type="dxa"/>
          </w:tcPr>
          <w:p w14:paraId="4F2F8B9A" w14:textId="5FF5C12A" w:rsidR="003D0324" w:rsidRDefault="003D0324" w:rsidP="000964DB">
            <w:pPr>
              <w:pStyle w:val="Leipteksti"/>
              <w:numPr>
                <w:ilvl w:val="0"/>
                <w:numId w:val="10"/>
              </w:numPr>
            </w:pPr>
            <w:r>
              <w:t>Sähköverkkoon liitettyjen generaattoreiden yhteenlaskettu nimellisteho (kVA)</w:t>
            </w:r>
            <w:r w:rsidR="009A0073">
              <w:t>.</w:t>
            </w:r>
          </w:p>
        </w:tc>
        <w:sdt>
          <w:sdtPr>
            <w:id w:val="18374118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4875BFE3" w14:textId="4F5DF572" w:rsidR="003D0324" w:rsidRDefault="001D72FE" w:rsidP="00AC6ECB">
                <w:pPr>
                  <w:pStyle w:val="Leipteksti"/>
                  <w:ind w:left="0"/>
                </w:pPr>
                <w:r w:rsidRPr="00C614C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789F2AD4" w14:textId="40EA4E34" w:rsidR="004440D8" w:rsidRPr="004440D8" w:rsidRDefault="004440D8" w:rsidP="004440D8">
      <w:pPr>
        <w:pStyle w:val="Leipteksti"/>
        <w:ind w:left="0"/>
      </w:pPr>
    </w:p>
    <w:p w14:paraId="086DF70F" w14:textId="57367EDB" w:rsidR="00D667D8" w:rsidRDefault="00D667D8" w:rsidP="004440D8">
      <w:pPr>
        <w:pStyle w:val="Leipteksti"/>
        <w:ind w:left="0"/>
      </w:pPr>
    </w:p>
    <w:bookmarkEnd w:id="0"/>
    <w:p w14:paraId="6FD0FFFE" w14:textId="35A5AA88" w:rsidR="004440D8" w:rsidRDefault="003D0324" w:rsidP="000964DB">
      <w:pPr>
        <w:pStyle w:val="Otsikko2"/>
        <w:rPr>
          <w:lang w:eastAsia="fi-FI"/>
        </w:rPr>
      </w:pPr>
      <w:r>
        <w:rPr>
          <w:lang w:eastAsia="fi-FI"/>
        </w:rPr>
        <w:t>Sähkön tuottajan a</w:t>
      </w:r>
      <w:r w:rsidR="004440D8" w:rsidRPr="004440D8">
        <w:rPr>
          <w:lang w:eastAsia="fi-FI"/>
        </w:rPr>
        <w:t>llekirjoitus</w:t>
      </w:r>
      <w:r w:rsidR="009A7D8F">
        <w:rPr>
          <w:lang w:eastAsia="fi-FI"/>
        </w:rPr>
        <w:t xml:space="preserve"> (1)</w:t>
      </w:r>
    </w:p>
    <w:p w14:paraId="7043DD41" w14:textId="549402F4" w:rsidR="009A7D8F" w:rsidRDefault="009A7D8F" w:rsidP="004440D8">
      <w:pPr>
        <w:spacing w:after="47" w:line="256" w:lineRule="auto"/>
        <w:rPr>
          <w:rFonts w:ascii="Verdana" w:eastAsia="Times New Roman" w:hAnsi="Verdana" w:cs="Times New Roman"/>
          <w:b/>
          <w:color w:val="000000"/>
          <w:szCs w:val="22"/>
          <w:lang w:eastAsia="fi-FI"/>
        </w:rPr>
      </w:pPr>
    </w:p>
    <w:p w14:paraId="4D422993" w14:textId="38E8C985" w:rsidR="009A7D8F" w:rsidRDefault="009A7D8F" w:rsidP="004440D8">
      <w:pPr>
        <w:spacing w:after="47" w:line="256" w:lineRule="auto"/>
        <w:rPr>
          <w:rFonts w:ascii="Verdana" w:eastAsia="Times New Roman" w:hAnsi="Verdana" w:cs="Times New Roman"/>
          <w:color w:val="000000"/>
          <w:szCs w:val="22"/>
          <w:lang w:eastAsia="fi-FI"/>
        </w:rPr>
      </w:pPr>
      <w:r>
        <w:rPr>
          <w:rFonts w:ascii="Verdana" w:eastAsia="Times New Roman" w:hAnsi="Verdana" w:cs="Times New Roman"/>
          <w:color w:val="000000"/>
          <w:szCs w:val="22"/>
          <w:lang w:eastAsia="fi-FI"/>
        </w:rPr>
        <w:t>Sähkön tuottaja vakuuttaa tämän ilmoituksen allekirjoittamisella, että ilmoituksen tiedot ovat oikeat ja paikkansapitävät.</w:t>
      </w:r>
    </w:p>
    <w:p w14:paraId="5587D0D3" w14:textId="566322DD" w:rsidR="009A7D8F" w:rsidRDefault="009A7D8F" w:rsidP="004440D8">
      <w:pPr>
        <w:spacing w:after="47" w:line="256" w:lineRule="auto"/>
        <w:rPr>
          <w:rFonts w:ascii="Verdana" w:eastAsia="Times New Roman" w:hAnsi="Verdana" w:cs="Times New Roman"/>
          <w:color w:val="000000"/>
          <w:szCs w:val="22"/>
          <w:lang w:eastAsia="fi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A7D8F" w14:paraId="63AFE410" w14:textId="77777777" w:rsidTr="009A7D8F">
        <w:tc>
          <w:tcPr>
            <w:tcW w:w="4814" w:type="dxa"/>
          </w:tcPr>
          <w:p w14:paraId="3D249B27" w14:textId="3E458589" w:rsidR="009A7D8F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Paikka ja aika</w:t>
            </w:r>
          </w:p>
        </w:tc>
        <w:sdt>
          <w:sdtPr>
            <w:rPr>
              <w:rFonts w:ascii="Verdana" w:eastAsia="Times New Roman" w:hAnsi="Verdana" w:cs="Times New Roman"/>
              <w:lang w:eastAsia="fi-FI"/>
            </w:rPr>
            <w:id w:val="-21137441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4060FBFD" w14:textId="4CB2676A" w:rsidR="009A7D8F" w:rsidRPr="00292C06" w:rsidRDefault="00292C06" w:rsidP="004440D8">
                <w:pPr>
                  <w:spacing w:after="47" w:line="256" w:lineRule="auto"/>
                  <w:rPr>
                    <w:rFonts w:ascii="Verdana" w:eastAsia="Times New Roman" w:hAnsi="Verdana" w:cs="Times New Roman"/>
                    <w:lang w:eastAsia="fi-FI"/>
                  </w:rPr>
                </w:pPr>
                <w:r w:rsidRPr="00292C06">
                  <w:rPr>
                    <w:rStyle w:val="Paikkamerkkiteksti"/>
                    <w:color w:val="808080" w:themeColor="background1" w:themeShade="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A7D8F" w14:paraId="4C1591AF" w14:textId="77777777" w:rsidTr="009A7D8F">
        <w:tc>
          <w:tcPr>
            <w:tcW w:w="4814" w:type="dxa"/>
          </w:tcPr>
          <w:p w14:paraId="6DCD1AC4" w14:textId="4C80B436" w:rsidR="009A7D8F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Allekirjoitus</w:t>
            </w:r>
          </w:p>
        </w:tc>
        <w:tc>
          <w:tcPr>
            <w:tcW w:w="4814" w:type="dxa"/>
          </w:tcPr>
          <w:p w14:paraId="6D196CCD" w14:textId="77777777" w:rsidR="009A7D8F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</w:p>
          <w:p w14:paraId="7088D30D" w14:textId="7455F8B4" w:rsidR="009A7D8F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___________________________________</w:t>
            </w:r>
          </w:p>
        </w:tc>
      </w:tr>
      <w:tr w:rsidR="009A7D8F" w14:paraId="30AD58D1" w14:textId="77777777" w:rsidTr="009A7D8F">
        <w:tc>
          <w:tcPr>
            <w:tcW w:w="4814" w:type="dxa"/>
          </w:tcPr>
          <w:p w14:paraId="7282B911" w14:textId="0977999A" w:rsidR="009A7D8F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Nimenselvennys</w:t>
            </w:r>
          </w:p>
        </w:tc>
        <w:tc>
          <w:tcPr>
            <w:tcW w:w="4814" w:type="dxa"/>
          </w:tcPr>
          <w:p w14:paraId="1C02C0DB" w14:textId="1A0961A4" w:rsidR="009A7D8F" w:rsidRDefault="00EF680B" w:rsidP="004440D8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Cs w:val="22"/>
                  <w:lang w:eastAsia="fi-FI"/>
                </w:rPr>
                <w:id w:val="16225690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553A" w:rsidRPr="0079553A">
                  <w:rPr>
                    <w:rStyle w:val="Paikkamerkkiteksti"/>
                    <w:color w:val="808080" w:themeColor="background1" w:themeShade="80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  <w:r w:rsidR="009A7D8F"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 xml:space="preserve"> </w:t>
            </w:r>
          </w:p>
        </w:tc>
      </w:tr>
      <w:tr w:rsidR="009A7D8F" w14:paraId="609C524E" w14:textId="77777777" w:rsidTr="009A7D8F">
        <w:tc>
          <w:tcPr>
            <w:tcW w:w="4814" w:type="dxa"/>
          </w:tcPr>
          <w:p w14:paraId="053519CE" w14:textId="3DD50B87" w:rsidR="009A7D8F" w:rsidRDefault="009A7D8F" w:rsidP="004440D8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Allekirjoittajan työnimike</w:t>
            </w:r>
          </w:p>
        </w:tc>
        <w:tc>
          <w:tcPr>
            <w:tcW w:w="4814" w:type="dxa"/>
          </w:tcPr>
          <w:p w14:paraId="612B9913" w14:textId="77F6BA8A" w:rsidR="009A7D8F" w:rsidRDefault="00EF680B" w:rsidP="004440D8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Cs w:val="22"/>
                  <w:lang w:eastAsia="fi-FI"/>
                </w:rPr>
                <w:id w:val="-19420599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553A" w:rsidRPr="0079553A">
                  <w:rPr>
                    <w:rStyle w:val="Paikkamerkkiteksti"/>
                    <w:color w:val="808080" w:themeColor="background1" w:themeShade="80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  <w:r w:rsidR="009A7D8F"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 xml:space="preserve"> </w:t>
            </w:r>
          </w:p>
        </w:tc>
      </w:tr>
    </w:tbl>
    <w:p w14:paraId="343D6DEC" w14:textId="77777777" w:rsidR="009A7D8F" w:rsidRPr="009A7D8F" w:rsidRDefault="009A7D8F" w:rsidP="004440D8">
      <w:pPr>
        <w:spacing w:after="47" w:line="256" w:lineRule="auto"/>
        <w:rPr>
          <w:rFonts w:ascii="Verdana" w:eastAsia="Times New Roman" w:hAnsi="Verdana" w:cs="Times New Roman"/>
          <w:color w:val="000000"/>
          <w:szCs w:val="22"/>
          <w:lang w:eastAsia="fi-FI"/>
        </w:rPr>
      </w:pPr>
    </w:p>
    <w:p w14:paraId="3FF9B13A" w14:textId="77777777" w:rsidR="004440D8" w:rsidRPr="004440D8" w:rsidRDefault="004440D8" w:rsidP="004440D8">
      <w:pPr>
        <w:spacing w:after="47"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</w:p>
    <w:p w14:paraId="0C410E10" w14:textId="41CB05BF" w:rsidR="004440D8" w:rsidRPr="004440D8" w:rsidRDefault="004440D8" w:rsidP="004440D8">
      <w:pPr>
        <w:spacing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  <w:bookmarkStart w:id="2" w:name="_Hlk515017326"/>
      <w:r w:rsidRPr="004440D8"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  <w:t xml:space="preserve">                             </w:t>
      </w:r>
    </w:p>
    <w:p w14:paraId="36C52459" w14:textId="77777777" w:rsidR="004440D8" w:rsidRPr="004440D8" w:rsidRDefault="004440D8" w:rsidP="004440D8">
      <w:pPr>
        <w:spacing w:line="256" w:lineRule="auto"/>
        <w:rPr>
          <w:rFonts w:ascii="Verdana" w:eastAsia="Times New Roman" w:hAnsi="Verdana" w:cs="Times New Roman"/>
          <w:b/>
          <w:color w:val="000000"/>
          <w:szCs w:val="22"/>
          <w:lang w:eastAsia="fi-FI"/>
        </w:rPr>
      </w:pPr>
    </w:p>
    <w:p w14:paraId="44104E70" w14:textId="6CAF6136" w:rsidR="004440D8" w:rsidRPr="004440D8" w:rsidRDefault="009A7D8F" w:rsidP="005C31A8">
      <w:pPr>
        <w:pStyle w:val="Otsikko2"/>
        <w:rPr>
          <w:lang w:eastAsia="fi-FI"/>
        </w:rPr>
      </w:pPr>
      <w:r>
        <w:rPr>
          <w:lang w:eastAsia="fi-FI"/>
        </w:rPr>
        <w:t>Sähkön tuottajan a</w:t>
      </w:r>
      <w:r w:rsidR="004440D8" w:rsidRPr="004440D8">
        <w:rPr>
          <w:lang w:eastAsia="fi-FI"/>
        </w:rPr>
        <w:t xml:space="preserve">llekirjoitus (2) </w:t>
      </w:r>
      <w:r w:rsidR="005C31A8">
        <w:rPr>
          <w:lang w:eastAsia="fi-FI"/>
        </w:rPr>
        <w:br/>
      </w:r>
      <w:r w:rsidR="004440D8" w:rsidRPr="004440D8">
        <w:rPr>
          <w:lang w:eastAsia="fi-FI"/>
        </w:rPr>
        <w:t>(jos nimenkirjoitusoikeus yhdessä toisen</w:t>
      </w:r>
      <w:r w:rsidR="004440D8">
        <w:rPr>
          <w:lang w:eastAsia="fi-FI"/>
        </w:rPr>
        <w:t xml:space="preserve"> yhtiön/</w:t>
      </w:r>
      <w:r w:rsidR="004440D8" w:rsidRPr="004440D8">
        <w:rPr>
          <w:lang w:eastAsia="fi-FI"/>
        </w:rPr>
        <w:t>yhteisön edustajan kanssa)</w:t>
      </w:r>
    </w:p>
    <w:bookmarkEnd w:id="2"/>
    <w:p w14:paraId="409DEBF0" w14:textId="092874CB" w:rsidR="004440D8" w:rsidRDefault="004440D8" w:rsidP="004440D8">
      <w:pPr>
        <w:spacing w:after="47"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A7D8F" w14:paraId="7E5C2C24" w14:textId="77777777" w:rsidTr="00AC6ECB">
        <w:tc>
          <w:tcPr>
            <w:tcW w:w="4814" w:type="dxa"/>
          </w:tcPr>
          <w:p w14:paraId="48C4F6CB" w14:textId="77777777" w:rsidR="009A7D8F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Paikka ja aika</w:t>
            </w:r>
          </w:p>
        </w:tc>
        <w:sdt>
          <w:sdtPr>
            <w:rPr>
              <w:rFonts w:ascii="Verdana" w:eastAsia="Times New Roman" w:hAnsi="Verdana" w:cs="Times New Roman"/>
              <w:color w:val="000000"/>
              <w:szCs w:val="22"/>
              <w:lang w:eastAsia="fi-FI"/>
            </w:rPr>
            <w:id w:val="449895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473CB0EC" w14:textId="4DC0CB5C" w:rsidR="009A7D8F" w:rsidRDefault="001D72FE" w:rsidP="00AC6ECB">
                <w:pPr>
                  <w:spacing w:after="47" w:line="256" w:lineRule="auto"/>
                  <w:rPr>
                    <w:rFonts w:ascii="Verdana" w:eastAsia="Times New Roman" w:hAnsi="Verdana" w:cs="Times New Roman"/>
                    <w:color w:val="000000"/>
                    <w:szCs w:val="22"/>
                    <w:lang w:eastAsia="fi-FI"/>
                  </w:rPr>
                </w:pPr>
                <w:r w:rsidRPr="00C614C7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9A7D8F" w14:paraId="63F67E1B" w14:textId="77777777" w:rsidTr="00AC6ECB">
        <w:tc>
          <w:tcPr>
            <w:tcW w:w="4814" w:type="dxa"/>
          </w:tcPr>
          <w:p w14:paraId="31165C30" w14:textId="77777777" w:rsidR="009A7D8F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Allekirjoitus</w:t>
            </w:r>
          </w:p>
        </w:tc>
        <w:tc>
          <w:tcPr>
            <w:tcW w:w="4814" w:type="dxa"/>
          </w:tcPr>
          <w:p w14:paraId="41DB61B3" w14:textId="77777777" w:rsidR="009A7D8F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</w:p>
          <w:p w14:paraId="183FD5B7" w14:textId="77777777" w:rsidR="009A7D8F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___________________________________</w:t>
            </w:r>
          </w:p>
        </w:tc>
      </w:tr>
      <w:tr w:rsidR="009A7D8F" w14:paraId="275840AF" w14:textId="77777777" w:rsidTr="00AC6ECB">
        <w:tc>
          <w:tcPr>
            <w:tcW w:w="4814" w:type="dxa"/>
          </w:tcPr>
          <w:p w14:paraId="0250CD98" w14:textId="77777777" w:rsidR="009A7D8F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Nimenselvennys</w:t>
            </w:r>
          </w:p>
        </w:tc>
        <w:tc>
          <w:tcPr>
            <w:tcW w:w="4814" w:type="dxa"/>
          </w:tcPr>
          <w:p w14:paraId="70EBF664" w14:textId="208BED1A" w:rsidR="009A7D8F" w:rsidRDefault="00EF680B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Cs w:val="22"/>
                  <w:lang w:eastAsia="fi-FI"/>
                </w:rPr>
                <w:id w:val="19963782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D72FE" w:rsidRPr="00C614C7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9A7D8F"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 xml:space="preserve"> </w:t>
            </w:r>
          </w:p>
        </w:tc>
      </w:tr>
      <w:tr w:rsidR="009A7D8F" w14:paraId="5A9890A0" w14:textId="77777777" w:rsidTr="00AC6ECB">
        <w:tc>
          <w:tcPr>
            <w:tcW w:w="4814" w:type="dxa"/>
          </w:tcPr>
          <w:p w14:paraId="7FB648C5" w14:textId="77777777" w:rsidR="009A7D8F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Allekirjoittajan työnimike</w:t>
            </w:r>
          </w:p>
        </w:tc>
        <w:tc>
          <w:tcPr>
            <w:tcW w:w="4814" w:type="dxa"/>
          </w:tcPr>
          <w:p w14:paraId="0F12AD8C" w14:textId="2BA4FE32" w:rsidR="009A7D8F" w:rsidRDefault="00EF680B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Cs w:val="22"/>
                  <w:lang w:eastAsia="fi-FI"/>
                </w:rPr>
                <w:id w:val="1709212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553A" w:rsidRPr="0079553A">
                  <w:rPr>
                    <w:rStyle w:val="Paikkamerkkiteksti"/>
                    <w:color w:val="808080" w:themeColor="background1" w:themeShade="80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  <w:r w:rsidR="009A7D8F"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 xml:space="preserve"> </w:t>
            </w:r>
          </w:p>
        </w:tc>
      </w:tr>
    </w:tbl>
    <w:p w14:paraId="70154192" w14:textId="77777777" w:rsidR="009A7D8F" w:rsidRPr="004440D8" w:rsidRDefault="009A7D8F" w:rsidP="004440D8">
      <w:pPr>
        <w:spacing w:after="47" w:line="256" w:lineRule="auto"/>
        <w:rPr>
          <w:rFonts w:ascii="Verdana" w:eastAsia="Times New Roman" w:hAnsi="Verdana" w:cs="Times New Roman"/>
          <w:color w:val="000000"/>
          <w:sz w:val="18"/>
          <w:szCs w:val="22"/>
          <w:lang w:eastAsia="fi-FI"/>
        </w:rPr>
      </w:pPr>
    </w:p>
    <w:p w14:paraId="41AD95F8" w14:textId="7CAA223F" w:rsidR="009A7D8F" w:rsidRDefault="009A7D8F" w:rsidP="009A7D8F">
      <w:pPr>
        <w:pStyle w:val="Otsikko1"/>
      </w:pPr>
      <w:r>
        <w:lastRenderedPageBreak/>
        <w:t>Todentajan tiedot</w:t>
      </w:r>
    </w:p>
    <w:p w14:paraId="5DD586D6" w14:textId="434D2C0A" w:rsidR="009A7D8F" w:rsidRDefault="009A7D8F" w:rsidP="000964DB">
      <w:pPr>
        <w:pStyle w:val="Otsikko2"/>
      </w:pPr>
      <w:r>
        <w:t>Todentajaorganisaation nimi</w:t>
      </w:r>
    </w:p>
    <w:sdt>
      <w:sdtPr>
        <w:id w:val="-1534640100"/>
        <w:placeholder>
          <w:docPart w:val="DefaultPlaceholder_-1854013440"/>
        </w:placeholder>
        <w:showingPlcHdr/>
      </w:sdtPr>
      <w:sdtEndPr/>
      <w:sdtContent>
        <w:p w14:paraId="63A2A724" w14:textId="76703E90" w:rsidR="009A7D8F" w:rsidRDefault="001912C6" w:rsidP="009A7D8F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C614C7">
            <w:rPr>
              <w:rStyle w:val="Paikkamerkkiteksti"/>
            </w:rPr>
            <w:t>Kirjoita tekstiä napsauttamalla tai napauttamalla tätä.</w:t>
          </w:r>
        </w:p>
      </w:sdtContent>
    </w:sdt>
    <w:p w14:paraId="71F30364" w14:textId="77777777" w:rsidR="009A7D8F" w:rsidRDefault="009A7D8F" w:rsidP="009A7D8F">
      <w:pPr>
        <w:pStyle w:val="Leipteksti"/>
        <w:ind w:left="0"/>
      </w:pPr>
    </w:p>
    <w:p w14:paraId="12D60213" w14:textId="0AF72E31" w:rsidR="009A7D8F" w:rsidRDefault="009A7D8F" w:rsidP="000964DB">
      <w:pPr>
        <w:pStyle w:val="Otsikko2"/>
      </w:pPr>
      <w:r>
        <w:t>Tiedot todentamiseen osallistuneista todentajan henkilöistä</w:t>
      </w:r>
    </w:p>
    <w:sdt>
      <w:sdtPr>
        <w:id w:val="-1400595795"/>
        <w:placeholder>
          <w:docPart w:val="DefaultPlaceholder_-1854013440"/>
        </w:placeholder>
        <w:showingPlcHdr/>
      </w:sdtPr>
      <w:sdtEndPr/>
      <w:sdtContent>
        <w:p w14:paraId="371A585D" w14:textId="27D04645" w:rsidR="009A7D8F" w:rsidRDefault="0079553A" w:rsidP="0079553A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79553A">
            <w:rPr>
              <w:rStyle w:val="Paikkamerkkiteksti"/>
              <w:color w:val="808080" w:themeColor="background1" w:themeShade="80"/>
              <w:sz w:val="18"/>
              <w:szCs w:val="18"/>
            </w:rPr>
            <w:t>Kirjoita tekstiä napsauttamalla tai napauttamalla tätä.</w:t>
          </w:r>
        </w:p>
      </w:sdtContent>
    </w:sdt>
    <w:p w14:paraId="1307BFA8" w14:textId="77777777" w:rsidR="009A7D8F" w:rsidRDefault="009A7D8F" w:rsidP="009A7D8F">
      <w:pPr>
        <w:pStyle w:val="Leipteksti"/>
        <w:ind w:left="0"/>
      </w:pPr>
    </w:p>
    <w:p w14:paraId="2B5039B1" w14:textId="1DE6D906" w:rsidR="009A7D8F" w:rsidRDefault="009A7D8F" w:rsidP="009A7D8F">
      <w:pPr>
        <w:pStyle w:val="Otsikko1"/>
      </w:pPr>
      <w:r>
        <w:t>Todentajan varmennus</w:t>
      </w:r>
    </w:p>
    <w:p w14:paraId="3FC214D7" w14:textId="7A50BC87" w:rsidR="009A7D8F" w:rsidRPr="003D0324" w:rsidRDefault="009A7D8F" w:rsidP="000964DB">
      <w:pPr>
        <w:pStyle w:val="Otsikko2"/>
      </w:pPr>
      <w:r>
        <w:t>Voimalaitoksen sijainti, uutuus ja korvaavuus (todentaja täyttää)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A7D8F" w14:paraId="4045AF9D" w14:textId="77777777" w:rsidTr="00AC6ECB">
        <w:tc>
          <w:tcPr>
            <w:tcW w:w="4814" w:type="dxa"/>
          </w:tcPr>
          <w:p w14:paraId="13A65845" w14:textId="77777777" w:rsidR="009A7D8F" w:rsidRDefault="009A7D8F" w:rsidP="000964DB">
            <w:pPr>
              <w:pStyle w:val="Leipteksti"/>
              <w:numPr>
                <w:ilvl w:val="0"/>
                <w:numId w:val="11"/>
              </w:numPr>
            </w:pPr>
            <w:r>
              <w:t>Voimalaitos sijaitsee Suomessa tai Suomen aluevesillä (pl. Ahvenanmaan maakunta).</w:t>
            </w:r>
          </w:p>
        </w:tc>
        <w:tc>
          <w:tcPr>
            <w:tcW w:w="4814" w:type="dxa"/>
          </w:tcPr>
          <w:p w14:paraId="6F951293" w14:textId="77777777" w:rsidR="009A7D8F" w:rsidRDefault="00EF680B" w:rsidP="00AC6ECB">
            <w:pPr>
              <w:pStyle w:val="Leipteksti"/>
              <w:ind w:left="0"/>
            </w:pPr>
            <w:sdt>
              <w:sdtPr>
                <w:id w:val="19138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D8F">
              <w:t xml:space="preserve"> Kyllä</w:t>
            </w:r>
          </w:p>
          <w:p w14:paraId="44F6847E" w14:textId="77777777" w:rsidR="009A7D8F" w:rsidRDefault="00EF680B" w:rsidP="00AC6ECB">
            <w:pPr>
              <w:pStyle w:val="Leipteksti"/>
              <w:ind w:left="0"/>
            </w:pPr>
            <w:sdt>
              <w:sdtPr>
                <w:id w:val="28546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D8F">
              <w:t xml:space="preserve"> Ei</w:t>
            </w:r>
          </w:p>
        </w:tc>
      </w:tr>
      <w:tr w:rsidR="009A7D8F" w14:paraId="1D00D8E0" w14:textId="77777777" w:rsidTr="00AC6ECB">
        <w:tc>
          <w:tcPr>
            <w:tcW w:w="4814" w:type="dxa"/>
          </w:tcPr>
          <w:p w14:paraId="4C6EEBB5" w14:textId="77777777" w:rsidR="009A7D8F" w:rsidRDefault="009A7D8F" w:rsidP="000964DB">
            <w:pPr>
              <w:pStyle w:val="Leipteksti"/>
              <w:numPr>
                <w:ilvl w:val="0"/>
                <w:numId w:val="11"/>
              </w:numPr>
            </w:pPr>
            <w:r>
              <w:t>Voimalaitos on voimalaitosrakennusta ja sen perustuksia lukuun ottamatta kokonaisuudessaan uusi eikä sisällä käytettyjä osia.</w:t>
            </w:r>
          </w:p>
        </w:tc>
        <w:tc>
          <w:tcPr>
            <w:tcW w:w="4814" w:type="dxa"/>
          </w:tcPr>
          <w:p w14:paraId="56555824" w14:textId="77777777" w:rsidR="009A7D8F" w:rsidRDefault="00EF680B" w:rsidP="00AC6ECB">
            <w:pPr>
              <w:pStyle w:val="Leipteksti"/>
              <w:ind w:left="0"/>
            </w:pPr>
            <w:sdt>
              <w:sdtPr>
                <w:id w:val="-96257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D8F">
              <w:t xml:space="preserve"> Kyllä</w:t>
            </w:r>
          </w:p>
          <w:p w14:paraId="232351AB" w14:textId="77777777" w:rsidR="009A7D8F" w:rsidRDefault="00EF680B" w:rsidP="00AC6ECB">
            <w:pPr>
              <w:pStyle w:val="Leipteksti"/>
              <w:ind w:left="0"/>
            </w:pPr>
            <w:sdt>
              <w:sdtPr>
                <w:id w:val="81290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D8F">
              <w:t xml:space="preserve"> Ei</w:t>
            </w:r>
          </w:p>
        </w:tc>
      </w:tr>
      <w:tr w:rsidR="009A7D8F" w14:paraId="369FAE2A" w14:textId="77777777" w:rsidTr="00AC6ECB">
        <w:tc>
          <w:tcPr>
            <w:tcW w:w="4814" w:type="dxa"/>
          </w:tcPr>
          <w:p w14:paraId="448CD55A" w14:textId="77777777" w:rsidR="009A7D8F" w:rsidRDefault="009A7D8F" w:rsidP="000964DB">
            <w:pPr>
              <w:pStyle w:val="Leipteksti"/>
              <w:numPr>
                <w:ilvl w:val="0"/>
                <w:numId w:val="11"/>
              </w:numPr>
            </w:pPr>
            <w:r>
              <w:t>Voimalaitosta ei ole rakennettu sellaisen samalla paikalla sijaitsevan voimalaitoksen tilalle, jonka investointia varten oli myönnetty valtiontukea ja jonka teknistä käyttöikää olisi ollut jäljellä enemmän kuin viisi prosenttia.</w:t>
            </w:r>
          </w:p>
        </w:tc>
        <w:tc>
          <w:tcPr>
            <w:tcW w:w="4814" w:type="dxa"/>
          </w:tcPr>
          <w:p w14:paraId="69E1BE93" w14:textId="77777777" w:rsidR="009A7D8F" w:rsidRDefault="00EF680B" w:rsidP="00AC6ECB">
            <w:pPr>
              <w:pStyle w:val="Leipteksti"/>
              <w:ind w:left="0"/>
            </w:pPr>
            <w:sdt>
              <w:sdtPr>
                <w:id w:val="-1333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D8F">
              <w:t xml:space="preserve"> Kyllä</w:t>
            </w:r>
          </w:p>
          <w:p w14:paraId="1459084A" w14:textId="77777777" w:rsidR="009A7D8F" w:rsidRDefault="00EF680B" w:rsidP="00AC6ECB">
            <w:pPr>
              <w:pStyle w:val="Leipteksti"/>
              <w:ind w:left="0"/>
            </w:pPr>
            <w:sdt>
              <w:sdtPr>
                <w:id w:val="13411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D8F">
              <w:t xml:space="preserve"> Ei</w:t>
            </w:r>
          </w:p>
        </w:tc>
      </w:tr>
      <w:tr w:rsidR="009A7D8F" w14:paraId="274B9E6B" w14:textId="77777777" w:rsidTr="00AC6ECB">
        <w:tc>
          <w:tcPr>
            <w:tcW w:w="4814" w:type="dxa"/>
          </w:tcPr>
          <w:p w14:paraId="64114C7B" w14:textId="68301F83" w:rsidR="009A7D8F" w:rsidRDefault="009A7D8F" w:rsidP="000964DB">
            <w:pPr>
              <w:pStyle w:val="Leipteksti"/>
              <w:numPr>
                <w:ilvl w:val="0"/>
                <w:numId w:val="11"/>
              </w:numPr>
            </w:pPr>
            <w:r>
              <w:t>Ilmoitetut tiedot ovat oikeita ja voimalaitos täyttää näiltä osin vaaditut edellytykset.</w:t>
            </w:r>
          </w:p>
        </w:tc>
        <w:tc>
          <w:tcPr>
            <w:tcW w:w="4814" w:type="dxa"/>
          </w:tcPr>
          <w:p w14:paraId="573B0DC0" w14:textId="77777777" w:rsidR="009A7D8F" w:rsidRDefault="00EF680B" w:rsidP="009A7D8F">
            <w:pPr>
              <w:pStyle w:val="Leipteksti"/>
              <w:ind w:left="0"/>
            </w:pPr>
            <w:sdt>
              <w:sdtPr>
                <w:id w:val="105327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D8F">
              <w:t xml:space="preserve"> Kyllä</w:t>
            </w:r>
          </w:p>
          <w:p w14:paraId="06AFF4B6" w14:textId="0F8B7537" w:rsidR="009A7D8F" w:rsidRDefault="00EF680B" w:rsidP="009A7D8F">
            <w:pPr>
              <w:pStyle w:val="Leipteksti"/>
              <w:ind w:left="0"/>
            </w:pPr>
            <w:sdt>
              <w:sdtPr>
                <w:id w:val="26281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D8F">
              <w:t xml:space="preserve"> Ei</w:t>
            </w:r>
          </w:p>
        </w:tc>
      </w:tr>
      <w:tr w:rsidR="009A7D8F" w14:paraId="1AEC1CF4" w14:textId="77777777" w:rsidTr="00AC6ECB">
        <w:tc>
          <w:tcPr>
            <w:tcW w:w="4814" w:type="dxa"/>
          </w:tcPr>
          <w:p w14:paraId="05709C16" w14:textId="2385ED54" w:rsidR="009A7D8F" w:rsidRDefault="009A7D8F" w:rsidP="000964DB">
            <w:pPr>
              <w:pStyle w:val="Leipteksti"/>
              <w:numPr>
                <w:ilvl w:val="0"/>
                <w:numId w:val="11"/>
              </w:numPr>
            </w:pPr>
            <w:r>
              <w:t xml:space="preserve">Havaitut virheet tai </w:t>
            </w:r>
            <w:r w:rsidR="00542DD0">
              <w:t>edellytysten</w:t>
            </w:r>
            <w:r>
              <w:t xml:space="preserve"> vastaisuudet</w:t>
            </w:r>
            <w:r w:rsidR="009A0073">
              <w:t>.</w:t>
            </w:r>
          </w:p>
        </w:tc>
        <w:sdt>
          <w:sdtPr>
            <w:id w:val="-17148753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4C20A1CD" w14:textId="76AEC729" w:rsidR="009A7D8F" w:rsidRDefault="0079553A" w:rsidP="009A7D8F">
                <w:pPr>
                  <w:pStyle w:val="Leipteksti"/>
                  <w:ind w:left="0"/>
                </w:pPr>
                <w:r w:rsidRPr="0079553A">
                  <w:rPr>
                    <w:rStyle w:val="Paikkamerkkiteksti"/>
                    <w:color w:val="808080" w:themeColor="background1" w:themeShade="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26E94C56" w14:textId="77777777" w:rsidR="009A7D8F" w:rsidRDefault="009A7D8F" w:rsidP="009A7D8F">
      <w:pPr>
        <w:pStyle w:val="Leipteksti"/>
        <w:ind w:left="0" w:firstLine="720"/>
      </w:pPr>
    </w:p>
    <w:p w14:paraId="5F22593B" w14:textId="77777777" w:rsidR="009A7D8F" w:rsidRDefault="009A7D8F" w:rsidP="009A7D8F">
      <w:pPr>
        <w:pStyle w:val="Leipteksti"/>
        <w:ind w:left="0" w:firstLine="720"/>
      </w:pPr>
    </w:p>
    <w:p w14:paraId="43C60C0B" w14:textId="21C72E8E" w:rsidR="009A7D8F" w:rsidRPr="003D0324" w:rsidRDefault="009A7D8F" w:rsidP="000964DB">
      <w:pPr>
        <w:pStyle w:val="Otsikko2"/>
      </w:pPr>
      <w:r>
        <w:t>Verkkoliitäntä ja generaattoreiden tiedot (</w:t>
      </w:r>
      <w:r w:rsidR="009A0073">
        <w:t>todentaja</w:t>
      </w:r>
      <w:r>
        <w:t xml:space="preserve"> täyttää)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A7D8F" w14:paraId="1BA65F56" w14:textId="77777777" w:rsidTr="00AC6ECB">
        <w:tc>
          <w:tcPr>
            <w:tcW w:w="4814" w:type="dxa"/>
          </w:tcPr>
          <w:p w14:paraId="1FC8D325" w14:textId="77777777" w:rsidR="009A7D8F" w:rsidRDefault="009A7D8F" w:rsidP="000964DB">
            <w:pPr>
              <w:pStyle w:val="Leipteksti"/>
              <w:numPr>
                <w:ilvl w:val="0"/>
                <w:numId w:val="12"/>
              </w:numPr>
            </w:pPr>
            <w:r>
              <w:t>Voimalaitos on kokonaisuudessaan liitetty sähköverkkoon siten, että laitos kokonaisuudessaan tuottaa sähköä verkkoon.</w:t>
            </w:r>
          </w:p>
        </w:tc>
        <w:tc>
          <w:tcPr>
            <w:tcW w:w="4814" w:type="dxa"/>
          </w:tcPr>
          <w:p w14:paraId="7659016A" w14:textId="77777777" w:rsidR="009A7D8F" w:rsidRDefault="00EF680B" w:rsidP="00AC6ECB">
            <w:pPr>
              <w:pStyle w:val="Leipteksti"/>
              <w:ind w:left="0"/>
            </w:pPr>
            <w:sdt>
              <w:sdtPr>
                <w:id w:val="-137076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D8F">
              <w:t xml:space="preserve"> Kyllä</w:t>
            </w:r>
          </w:p>
          <w:p w14:paraId="4F982A94" w14:textId="77777777" w:rsidR="009A7D8F" w:rsidRDefault="00EF680B" w:rsidP="00AC6ECB">
            <w:pPr>
              <w:pStyle w:val="Leipteksti"/>
              <w:ind w:left="0"/>
            </w:pPr>
            <w:sdt>
              <w:sdtPr>
                <w:id w:val="13026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7D8F">
              <w:t xml:space="preserve"> Ei</w:t>
            </w:r>
          </w:p>
        </w:tc>
      </w:tr>
      <w:tr w:rsidR="009A7D8F" w14:paraId="75219E6D" w14:textId="77777777" w:rsidTr="00AC6ECB">
        <w:tc>
          <w:tcPr>
            <w:tcW w:w="4814" w:type="dxa"/>
          </w:tcPr>
          <w:p w14:paraId="58A42B7A" w14:textId="3CA58A6D" w:rsidR="009A7D8F" w:rsidRDefault="009A7D8F" w:rsidP="000964DB">
            <w:pPr>
              <w:pStyle w:val="Leipteksti"/>
              <w:numPr>
                <w:ilvl w:val="0"/>
                <w:numId w:val="12"/>
              </w:numPr>
            </w:pPr>
            <w:r>
              <w:t xml:space="preserve">Sähköverkkoon liitettyjen generaattoreiden </w:t>
            </w:r>
            <w:r w:rsidR="009A0073">
              <w:t xml:space="preserve">varmennettu </w:t>
            </w:r>
            <w:r>
              <w:t>lukumäärä (kpl).</w:t>
            </w:r>
          </w:p>
        </w:tc>
        <w:sdt>
          <w:sdtPr>
            <w:id w:val="-16306203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2D24BADE" w14:textId="2901F695" w:rsidR="009A7D8F" w:rsidRDefault="0079553A" w:rsidP="00AC6ECB">
                <w:pPr>
                  <w:pStyle w:val="Leipteksti"/>
                  <w:ind w:left="0"/>
                </w:pPr>
                <w:r w:rsidRPr="0079553A">
                  <w:rPr>
                    <w:rStyle w:val="Paikkamerkkiteksti"/>
                    <w:color w:val="808080" w:themeColor="background1" w:themeShade="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A7D8F" w14:paraId="29E9B50C" w14:textId="77777777" w:rsidTr="00AC6ECB">
        <w:tc>
          <w:tcPr>
            <w:tcW w:w="4814" w:type="dxa"/>
          </w:tcPr>
          <w:p w14:paraId="25C7BC40" w14:textId="1FCC6AB6" w:rsidR="009A7D8F" w:rsidRDefault="009A7D8F" w:rsidP="000964DB">
            <w:pPr>
              <w:pStyle w:val="Leipteksti"/>
              <w:numPr>
                <w:ilvl w:val="0"/>
                <w:numId w:val="12"/>
              </w:numPr>
            </w:pPr>
            <w:r>
              <w:lastRenderedPageBreak/>
              <w:t>Sähköverkkoon liitettyjen generaattoreiden</w:t>
            </w:r>
            <w:r w:rsidR="009A0073">
              <w:t xml:space="preserve"> varmennettu</w:t>
            </w:r>
            <w:r>
              <w:t xml:space="preserve"> yhteenlaskettu nimellisteho (kVA)</w:t>
            </w:r>
            <w:r w:rsidR="009A0073">
              <w:t>.</w:t>
            </w:r>
          </w:p>
        </w:tc>
        <w:sdt>
          <w:sdtPr>
            <w:id w:val="15537396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7A8DB871" w14:textId="00B9529A" w:rsidR="009A7D8F" w:rsidRDefault="0079553A" w:rsidP="00AC6ECB">
                <w:pPr>
                  <w:pStyle w:val="Leipteksti"/>
                  <w:ind w:left="0"/>
                </w:pPr>
                <w:r w:rsidRPr="0079553A">
                  <w:rPr>
                    <w:rStyle w:val="Paikkamerkkiteksti"/>
                    <w:color w:val="808080" w:themeColor="background1" w:themeShade="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A0073" w14:paraId="4CEA8D25" w14:textId="77777777" w:rsidTr="00AC6ECB">
        <w:tc>
          <w:tcPr>
            <w:tcW w:w="4814" w:type="dxa"/>
          </w:tcPr>
          <w:p w14:paraId="3CFC9235" w14:textId="4EFA2F04" w:rsidR="009A0073" w:rsidRDefault="009A0073" w:rsidP="000964DB">
            <w:pPr>
              <w:pStyle w:val="Leipteksti"/>
              <w:numPr>
                <w:ilvl w:val="0"/>
                <w:numId w:val="12"/>
              </w:numPr>
            </w:pPr>
            <w:r>
              <w:t>Ilmoitetut tiedot ovat oikeita ja voimalaitos täyttää näiltä osin vaaditut edellytykset.</w:t>
            </w:r>
          </w:p>
        </w:tc>
        <w:tc>
          <w:tcPr>
            <w:tcW w:w="4814" w:type="dxa"/>
          </w:tcPr>
          <w:p w14:paraId="6EEA9739" w14:textId="77777777" w:rsidR="009A0073" w:rsidRDefault="00EF680B" w:rsidP="009A0073">
            <w:pPr>
              <w:pStyle w:val="Leipteksti"/>
              <w:ind w:left="0"/>
            </w:pPr>
            <w:sdt>
              <w:sdtPr>
                <w:id w:val="-60796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0073">
              <w:t xml:space="preserve"> Kyllä</w:t>
            </w:r>
          </w:p>
          <w:p w14:paraId="4081C189" w14:textId="38B85FB1" w:rsidR="009A0073" w:rsidRDefault="00EF680B" w:rsidP="009A0073">
            <w:pPr>
              <w:pStyle w:val="Leipteksti"/>
              <w:ind w:left="0"/>
            </w:pPr>
            <w:sdt>
              <w:sdtPr>
                <w:id w:val="-108337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0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0073">
              <w:t xml:space="preserve"> Ei</w:t>
            </w:r>
          </w:p>
        </w:tc>
      </w:tr>
      <w:tr w:rsidR="009A0073" w14:paraId="3F1FB87A" w14:textId="77777777" w:rsidTr="00AC6ECB">
        <w:tc>
          <w:tcPr>
            <w:tcW w:w="4814" w:type="dxa"/>
          </w:tcPr>
          <w:p w14:paraId="5AB24052" w14:textId="499FC472" w:rsidR="009A0073" w:rsidRDefault="009A0073" w:rsidP="000964DB">
            <w:pPr>
              <w:pStyle w:val="Leipteksti"/>
              <w:numPr>
                <w:ilvl w:val="0"/>
                <w:numId w:val="12"/>
              </w:numPr>
            </w:pPr>
            <w:r>
              <w:t xml:space="preserve">Havaitut virheet tai </w:t>
            </w:r>
            <w:r w:rsidR="0006351B">
              <w:t>edellytysten</w:t>
            </w:r>
            <w:r>
              <w:t xml:space="preserve"> vastaisuudet.</w:t>
            </w:r>
          </w:p>
        </w:tc>
        <w:sdt>
          <w:sdtPr>
            <w:rPr>
              <w:rFonts w:eastAsia="MS Gothic"/>
            </w:rPr>
            <w:id w:val="16089300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035A6D4C" w14:textId="723C452F" w:rsidR="009A0073" w:rsidRPr="000B7473" w:rsidRDefault="005124C6" w:rsidP="0079553A">
                <w:pPr>
                  <w:pStyle w:val="Leipteksti"/>
                  <w:ind w:left="0"/>
                  <w:rPr>
                    <w:rFonts w:eastAsia="MS Gothic"/>
                  </w:rPr>
                </w:pPr>
                <w:r w:rsidRPr="005124C6">
                  <w:rPr>
                    <w:rStyle w:val="Paikkamerkkiteksti"/>
                    <w:color w:val="808080" w:themeColor="background1" w:themeShade="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1825787B" w14:textId="77777777" w:rsidR="009A7D8F" w:rsidRPr="004440D8" w:rsidRDefault="009A7D8F" w:rsidP="009A7D8F">
      <w:pPr>
        <w:pStyle w:val="Leipteksti"/>
        <w:ind w:left="0"/>
      </w:pPr>
    </w:p>
    <w:p w14:paraId="708BC698" w14:textId="77777777" w:rsidR="009A7D8F" w:rsidRDefault="009A7D8F" w:rsidP="009A7D8F">
      <w:pPr>
        <w:pStyle w:val="Leipteksti"/>
        <w:ind w:left="0"/>
      </w:pPr>
    </w:p>
    <w:p w14:paraId="3D4EB319" w14:textId="79627BC0" w:rsidR="009A7D8F" w:rsidRDefault="009A0073" w:rsidP="000964DB">
      <w:pPr>
        <w:pStyle w:val="Otsikko2"/>
        <w:rPr>
          <w:lang w:eastAsia="fi-FI"/>
        </w:rPr>
      </w:pPr>
      <w:r>
        <w:rPr>
          <w:lang w:eastAsia="fi-FI"/>
        </w:rPr>
        <w:t>Todentajan</w:t>
      </w:r>
      <w:r w:rsidR="009A7D8F">
        <w:rPr>
          <w:lang w:eastAsia="fi-FI"/>
        </w:rPr>
        <w:t xml:space="preserve"> a</w:t>
      </w:r>
      <w:r w:rsidR="009A7D8F" w:rsidRPr="004440D8">
        <w:rPr>
          <w:lang w:eastAsia="fi-FI"/>
        </w:rPr>
        <w:t>llekirjoitus</w:t>
      </w:r>
    </w:p>
    <w:p w14:paraId="0F39A5EB" w14:textId="77777777" w:rsidR="009A7D8F" w:rsidRDefault="009A7D8F" w:rsidP="009A7D8F">
      <w:pPr>
        <w:spacing w:after="47" w:line="256" w:lineRule="auto"/>
        <w:rPr>
          <w:rFonts w:ascii="Verdana" w:eastAsia="Times New Roman" w:hAnsi="Verdana" w:cs="Times New Roman"/>
          <w:b/>
          <w:color w:val="000000"/>
          <w:szCs w:val="22"/>
          <w:lang w:eastAsia="fi-FI"/>
        </w:rPr>
      </w:pPr>
    </w:p>
    <w:p w14:paraId="319EE810" w14:textId="6B42409E" w:rsidR="009A7D8F" w:rsidRDefault="009A0073" w:rsidP="009A7D8F">
      <w:pPr>
        <w:spacing w:after="47" w:line="256" w:lineRule="auto"/>
        <w:rPr>
          <w:rFonts w:ascii="Verdana" w:eastAsia="Times New Roman" w:hAnsi="Verdana" w:cs="Times New Roman"/>
          <w:color w:val="000000"/>
          <w:szCs w:val="22"/>
          <w:lang w:eastAsia="fi-FI"/>
        </w:rPr>
      </w:pPr>
      <w:r>
        <w:rPr>
          <w:rFonts w:ascii="Verdana" w:eastAsia="Times New Roman" w:hAnsi="Verdana" w:cs="Times New Roman"/>
          <w:color w:val="000000"/>
          <w:szCs w:val="22"/>
          <w:lang w:eastAsia="fi-FI"/>
        </w:rPr>
        <w:t>Todentaja vakuuttaa tämän varmenn</w:t>
      </w:r>
      <w:r w:rsidR="009A7D8F">
        <w:rPr>
          <w:rFonts w:ascii="Verdana" w:eastAsia="Times New Roman" w:hAnsi="Verdana" w:cs="Times New Roman"/>
          <w:color w:val="000000"/>
          <w:szCs w:val="22"/>
          <w:lang w:eastAsia="fi-FI"/>
        </w:rPr>
        <w:t xml:space="preserve">uksen allekirjoittamisella, että </w:t>
      </w:r>
      <w:r>
        <w:rPr>
          <w:rFonts w:ascii="Verdana" w:eastAsia="Times New Roman" w:hAnsi="Verdana" w:cs="Times New Roman"/>
          <w:color w:val="000000"/>
          <w:szCs w:val="22"/>
          <w:lang w:eastAsia="fi-FI"/>
        </w:rPr>
        <w:t xml:space="preserve">todentajan varmennus on oikea </w:t>
      </w:r>
      <w:r w:rsidR="009A7D8F">
        <w:rPr>
          <w:rFonts w:ascii="Verdana" w:eastAsia="Times New Roman" w:hAnsi="Verdana" w:cs="Times New Roman"/>
          <w:color w:val="000000"/>
          <w:szCs w:val="22"/>
          <w:lang w:eastAsia="fi-FI"/>
        </w:rPr>
        <w:t>ja paikkansapitävä.</w:t>
      </w:r>
    </w:p>
    <w:p w14:paraId="3839706D" w14:textId="77777777" w:rsidR="009A7D8F" w:rsidRDefault="009A7D8F" w:rsidP="009A7D8F">
      <w:pPr>
        <w:spacing w:after="47" w:line="256" w:lineRule="auto"/>
        <w:rPr>
          <w:rFonts w:ascii="Verdana" w:eastAsia="Times New Roman" w:hAnsi="Verdana" w:cs="Times New Roman"/>
          <w:color w:val="000000"/>
          <w:szCs w:val="22"/>
          <w:lang w:eastAsia="fi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A7D8F" w14:paraId="05833B02" w14:textId="77777777" w:rsidTr="00AC6ECB">
        <w:tc>
          <w:tcPr>
            <w:tcW w:w="4814" w:type="dxa"/>
          </w:tcPr>
          <w:p w14:paraId="0E9ACB6F" w14:textId="77777777" w:rsidR="009A7D8F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Paikka ja aika</w:t>
            </w:r>
          </w:p>
        </w:tc>
        <w:sdt>
          <w:sdtPr>
            <w:rPr>
              <w:rFonts w:ascii="Verdana" w:eastAsia="Times New Roman" w:hAnsi="Verdana" w:cs="Times New Roman"/>
              <w:lang w:eastAsia="fi-FI"/>
            </w:rPr>
            <w:id w:val="17901611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4" w:type="dxa"/>
              </w:tcPr>
              <w:p w14:paraId="637B1FE3" w14:textId="5AC87DEA" w:rsidR="009A7D8F" w:rsidRPr="001E370A" w:rsidRDefault="001E370A" w:rsidP="00AC6ECB">
                <w:pPr>
                  <w:spacing w:after="47" w:line="256" w:lineRule="auto"/>
                  <w:rPr>
                    <w:rFonts w:ascii="Verdana" w:eastAsia="Times New Roman" w:hAnsi="Verdana" w:cs="Times New Roman"/>
                    <w:lang w:eastAsia="fi-FI"/>
                  </w:rPr>
                </w:pPr>
                <w:r w:rsidRPr="001E370A">
                  <w:rPr>
                    <w:rStyle w:val="Paikkamerkkiteksti"/>
                    <w:color w:val="808080" w:themeColor="background1" w:themeShade="80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9A7D8F" w14:paraId="650970F1" w14:textId="77777777" w:rsidTr="00AC6ECB">
        <w:tc>
          <w:tcPr>
            <w:tcW w:w="4814" w:type="dxa"/>
          </w:tcPr>
          <w:p w14:paraId="167B72A7" w14:textId="77777777" w:rsidR="009A7D8F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Allekirjoitus</w:t>
            </w:r>
          </w:p>
        </w:tc>
        <w:tc>
          <w:tcPr>
            <w:tcW w:w="4814" w:type="dxa"/>
          </w:tcPr>
          <w:p w14:paraId="18EA299E" w14:textId="77777777" w:rsidR="009A7D8F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</w:p>
          <w:p w14:paraId="6A4B47AC" w14:textId="77777777" w:rsidR="009A7D8F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___________________________________</w:t>
            </w:r>
          </w:p>
        </w:tc>
      </w:tr>
      <w:tr w:rsidR="009A7D8F" w14:paraId="7BF9AB6D" w14:textId="77777777" w:rsidTr="00AC6ECB">
        <w:tc>
          <w:tcPr>
            <w:tcW w:w="4814" w:type="dxa"/>
          </w:tcPr>
          <w:p w14:paraId="363EB720" w14:textId="77777777" w:rsidR="009A7D8F" w:rsidRDefault="009A7D8F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r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>Nimenselvennys</w:t>
            </w:r>
          </w:p>
        </w:tc>
        <w:tc>
          <w:tcPr>
            <w:tcW w:w="4814" w:type="dxa"/>
          </w:tcPr>
          <w:p w14:paraId="1F041DD8" w14:textId="23E1597D" w:rsidR="009A7D8F" w:rsidRDefault="00EF680B" w:rsidP="00AC6ECB">
            <w:pPr>
              <w:spacing w:after="47" w:line="256" w:lineRule="auto"/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Cs w:val="22"/>
                  <w:lang w:eastAsia="fi-FI"/>
                </w:rPr>
                <w:id w:val="14768757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553A" w:rsidRPr="0079553A">
                  <w:rPr>
                    <w:rStyle w:val="Paikkamerkkiteksti"/>
                    <w:color w:val="808080" w:themeColor="background1" w:themeShade="80"/>
                    <w:sz w:val="18"/>
                    <w:szCs w:val="18"/>
                  </w:rPr>
                  <w:t>Kirjoita tekstiä napsauttamalla tai napauttamalla tätä.</w:t>
                </w:r>
              </w:sdtContent>
            </w:sdt>
            <w:r w:rsidR="009A7D8F">
              <w:rPr>
                <w:rFonts w:ascii="Verdana" w:eastAsia="Times New Roman" w:hAnsi="Verdana" w:cs="Times New Roman"/>
                <w:color w:val="000000"/>
                <w:szCs w:val="22"/>
                <w:lang w:eastAsia="fi-FI"/>
              </w:rPr>
              <w:t xml:space="preserve"> </w:t>
            </w:r>
          </w:p>
        </w:tc>
      </w:tr>
    </w:tbl>
    <w:p w14:paraId="7D02CACD" w14:textId="52F278E3" w:rsidR="00B7641D" w:rsidRDefault="00B7641D" w:rsidP="009A0073">
      <w:pPr>
        <w:pStyle w:val="Leipteksti"/>
        <w:ind w:left="0"/>
      </w:pPr>
    </w:p>
    <w:p w14:paraId="2D8D5E98" w14:textId="77777777" w:rsidR="00B7641D" w:rsidRDefault="00B7641D">
      <w:r>
        <w:br w:type="page"/>
      </w:r>
    </w:p>
    <w:p w14:paraId="0F43CB69" w14:textId="22709918" w:rsidR="00FE3FAC" w:rsidRDefault="00B7641D" w:rsidP="00B7641D">
      <w:pPr>
        <w:pStyle w:val="Otsikko"/>
      </w:pPr>
      <w:r>
        <w:lastRenderedPageBreak/>
        <w:t>Täyttöohjeet</w:t>
      </w:r>
    </w:p>
    <w:p w14:paraId="721D30BE" w14:textId="4C90D8C9" w:rsidR="00B7641D" w:rsidRDefault="00B7641D" w:rsidP="003D1589">
      <w:pPr>
        <w:pStyle w:val="Otsikko2"/>
        <w:numPr>
          <w:ilvl w:val="0"/>
          <w:numId w:val="0"/>
        </w:numPr>
      </w:pPr>
      <w:r>
        <w:t>Sähkön tuottajan nimi, y-tunnus ja virallinen osoite</w:t>
      </w:r>
    </w:p>
    <w:p w14:paraId="5BD7391F" w14:textId="19142FEC" w:rsidR="003D1589" w:rsidRPr="003D1589" w:rsidRDefault="00E37DDF" w:rsidP="003D1589">
      <w:pPr>
        <w:pStyle w:val="Leipteksti"/>
      </w:pPr>
      <w:r>
        <w:t>S</w:t>
      </w:r>
      <w:r w:rsidR="00490850">
        <w:t xml:space="preserve">ähkön tuottajan </w:t>
      </w:r>
      <w:r w:rsidR="00D70CDC">
        <w:t>täyttää kohtaan</w:t>
      </w:r>
      <w:r w:rsidR="00B42FCE">
        <w:t xml:space="preserve"> </w:t>
      </w:r>
      <w:r w:rsidR="00D70CDC">
        <w:t xml:space="preserve">sähkön tuottajan </w:t>
      </w:r>
      <w:r w:rsidR="00B42FCE">
        <w:t>nim</w:t>
      </w:r>
      <w:r w:rsidR="00D70CDC">
        <w:t>en</w:t>
      </w:r>
      <w:r w:rsidR="00B42FCE">
        <w:t>, Y-tunnu</w:t>
      </w:r>
      <w:r w:rsidR="00D70CDC">
        <w:t>k</w:t>
      </w:r>
      <w:r w:rsidR="00B42FCE">
        <w:t>s</w:t>
      </w:r>
      <w:r w:rsidR="00D70CDC">
        <w:t>en</w:t>
      </w:r>
      <w:r w:rsidR="00B42FCE">
        <w:t xml:space="preserve"> ja virallise</w:t>
      </w:r>
      <w:r w:rsidR="00D70CDC">
        <w:t xml:space="preserve">n </w:t>
      </w:r>
      <w:r w:rsidR="0064192D">
        <w:t>posti</w:t>
      </w:r>
      <w:r w:rsidR="00D70CDC">
        <w:t>osoitteen</w:t>
      </w:r>
      <w:r w:rsidR="00490850">
        <w:t>.</w:t>
      </w:r>
    </w:p>
    <w:p w14:paraId="64E3E82D" w14:textId="1D8CE516" w:rsidR="00B7641D" w:rsidRDefault="00B7641D" w:rsidP="00B7641D">
      <w:pPr>
        <w:pStyle w:val="Otsikko2"/>
        <w:numPr>
          <w:ilvl w:val="0"/>
          <w:numId w:val="0"/>
        </w:numPr>
      </w:pPr>
      <w:r>
        <w:t>Sähkön tuottajan yhteyshenkilö</w:t>
      </w:r>
      <w:r w:rsidR="00744AF2">
        <w:t>iden</w:t>
      </w:r>
      <w:r>
        <w:t xml:space="preserve"> nimi, työnimike, puhelinnumero ja sähköposti</w:t>
      </w:r>
    </w:p>
    <w:p w14:paraId="7DF5354E" w14:textId="3192D82F" w:rsidR="0059753A" w:rsidRDefault="0059753A" w:rsidP="0059753A">
      <w:pPr>
        <w:pStyle w:val="Leipteksti"/>
      </w:pPr>
      <w:r>
        <w:t xml:space="preserve">Kohdassa </w:t>
      </w:r>
      <w:r w:rsidR="00490850">
        <w:t xml:space="preserve">sähkön tuottajan </w:t>
      </w:r>
      <w:r>
        <w:t xml:space="preserve">tulee ilmoittaa sähkön tuottajan yhteyshenkilöt, joihin Energiavirasto voi olla yhteydessä </w:t>
      </w:r>
      <w:r w:rsidR="00744AF2">
        <w:t xml:space="preserve">ilmoituksen </w:t>
      </w:r>
      <w:r>
        <w:t xml:space="preserve">käsittelyyn liittyvissä asioissa sekä jatkossa mm. </w:t>
      </w:r>
      <w:r w:rsidR="00744AF2">
        <w:t xml:space="preserve">maksatushakemuksiin </w:t>
      </w:r>
      <w:r>
        <w:t xml:space="preserve">liittyvissä asioissa. Yhteyshenkilöitä on oltava vähintään kaksi. </w:t>
      </w:r>
    </w:p>
    <w:p w14:paraId="430AFF53" w14:textId="3E9F9D07" w:rsidR="0059753A" w:rsidRDefault="00744AF2" w:rsidP="0059753A">
      <w:pPr>
        <w:pStyle w:val="Leipteksti"/>
      </w:pPr>
      <w:r>
        <w:t xml:space="preserve">Sähkön tuottajan </w:t>
      </w:r>
      <w:r w:rsidR="0059753A">
        <w:t xml:space="preserve">on lisäksi hyvä huomioida, että yhteyshenkilöllä tulee olla yhtiön/yhteisön sisäisesti riittävä valtuutus tehdä </w:t>
      </w:r>
      <w:r w:rsidR="009B7690">
        <w:t>preemiojärjestelmän</w:t>
      </w:r>
      <w:r w:rsidR="0059753A">
        <w:t xml:space="preserve"> mukaisia oikeustoimia.</w:t>
      </w:r>
    </w:p>
    <w:p w14:paraId="0BFC962A" w14:textId="3C9E6127" w:rsidR="00B7641D" w:rsidRDefault="00B7641D" w:rsidP="00744AF2">
      <w:pPr>
        <w:pStyle w:val="Otsikko2"/>
        <w:numPr>
          <w:ilvl w:val="0"/>
          <w:numId w:val="0"/>
        </w:numPr>
      </w:pPr>
      <w:r>
        <w:t xml:space="preserve">Voimalaitoksen nimi </w:t>
      </w:r>
    </w:p>
    <w:p w14:paraId="7419863F" w14:textId="72F2AD6E" w:rsidR="00B7641D" w:rsidRDefault="00490850" w:rsidP="00B7641D">
      <w:pPr>
        <w:pStyle w:val="Leipteksti"/>
      </w:pPr>
      <w:r>
        <w:t>Sähkön tuottaja täyttää kohtaan</w:t>
      </w:r>
      <w:r w:rsidR="00744AF2">
        <w:t xml:space="preserve"> sen voimalaitoksen nim</w:t>
      </w:r>
      <w:r>
        <w:t>en</w:t>
      </w:r>
      <w:r w:rsidR="00744AF2">
        <w:t>, jota ilmoitus koskee.</w:t>
      </w:r>
    </w:p>
    <w:p w14:paraId="4020D0AC" w14:textId="7BF5EDCA" w:rsidR="00B7641D" w:rsidRDefault="00B7641D" w:rsidP="00744AF2">
      <w:pPr>
        <w:pStyle w:val="Otsikko2"/>
        <w:numPr>
          <w:ilvl w:val="0"/>
          <w:numId w:val="0"/>
        </w:numPr>
      </w:pPr>
      <w:r>
        <w:t xml:space="preserve">Verkonhaltijan nimi </w:t>
      </w:r>
    </w:p>
    <w:p w14:paraId="3BF46F78" w14:textId="778EA96F" w:rsidR="00490850" w:rsidRDefault="00490850" w:rsidP="00DB5DA8">
      <w:pPr>
        <w:pStyle w:val="Leipteksti"/>
      </w:pPr>
      <w:r>
        <w:t xml:space="preserve">Sähkön tuottaja täyttää kohtaan </w:t>
      </w:r>
      <w:r w:rsidR="00744AF2">
        <w:t>sen verkonhaltijan nim</w:t>
      </w:r>
      <w:r>
        <w:t>en</w:t>
      </w:r>
      <w:r w:rsidR="00744AF2">
        <w:t xml:space="preserve">, jonka verkkoon voimalaitos on liitetty. </w:t>
      </w:r>
    </w:p>
    <w:p w14:paraId="77E409EF" w14:textId="53431252" w:rsidR="00B7641D" w:rsidRPr="00DB5DA8" w:rsidRDefault="00B7641D" w:rsidP="00DB5DA8">
      <w:pPr>
        <w:pStyle w:val="Leipteksti"/>
        <w:ind w:left="0"/>
        <w:rPr>
          <w:rStyle w:val="Voimakas"/>
        </w:rPr>
      </w:pPr>
      <w:r w:rsidRPr="00DB5DA8">
        <w:rPr>
          <w:rStyle w:val="Voimakas"/>
        </w:rPr>
        <w:t>Sähkön tuottajan todentajalle varmennettavaksi toimitettavat tiedot</w:t>
      </w:r>
    </w:p>
    <w:p w14:paraId="614B054A" w14:textId="035540A7" w:rsidR="00527195" w:rsidRDefault="00A1008D" w:rsidP="00A1008D">
      <w:pPr>
        <w:pStyle w:val="Leipteksti"/>
      </w:pPr>
      <w:r>
        <w:t xml:space="preserve">Sähkön tuottaja </w:t>
      </w:r>
      <w:r w:rsidR="008D0D89">
        <w:t xml:space="preserve">ilmoittaa </w:t>
      </w:r>
      <w:r w:rsidR="00527195">
        <w:t xml:space="preserve">kohdassa ensiksi voimalaitoksen sijaintia, uutuutta ja korvaavuutta koskevien edellytysten täyttymisen. </w:t>
      </w:r>
    </w:p>
    <w:p w14:paraId="4F22B558" w14:textId="789DEE27" w:rsidR="00293E7C" w:rsidRDefault="00527195" w:rsidP="00A1008D">
      <w:pPr>
        <w:pStyle w:val="Leipteksti"/>
      </w:pPr>
      <w:r>
        <w:t xml:space="preserve">Sähkön tuottaja ilmoittaa seuraavaksi </w:t>
      </w:r>
      <w:r w:rsidR="00AC4B74">
        <w:t>onko voimalaitos liit</w:t>
      </w:r>
      <w:r w:rsidR="00A1008D">
        <w:t>etty sähköverkkoon siten, että laitos kokonaisuudessaan tuottaa sähköä verkkoon</w:t>
      </w:r>
      <w:r w:rsidR="00AC4B74">
        <w:t xml:space="preserve"> ja ilmoittaa s</w:t>
      </w:r>
      <w:r w:rsidR="00A1008D">
        <w:t>ähköverkkoon liitettyjen generaattoreiden lukumäärä</w:t>
      </w:r>
      <w:r w:rsidR="00AC4B74">
        <w:t xml:space="preserve">n sekä </w:t>
      </w:r>
      <w:r w:rsidR="00A1008D">
        <w:t>yhteenlasketu</w:t>
      </w:r>
      <w:r w:rsidR="00AC4B74">
        <w:t>n</w:t>
      </w:r>
      <w:r w:rsidR="00A1008D">
        <w:t xml:space="preserve"> nimellisteho</w:t>
      </w:r>
      <w:r w:rsidR="00AC4B74">
        <w:t>n</w:t>
      </w:r>
      <w:r w:rsidR="00A1008D">
        <w:t xml:space="preserve"> </w:t>
      </w:r>
      <w:r w:rsidR="00AC4B74">
        <w:t xml:space="preserve">kilovolttiampeereina. </w:t>
      </w:r>
    </w:p>
    <w:p w14:paraId="5DC643CE" w14:textId="52A1AF20" w:rsidR="00AC4B74" w:rsidRPr="00293E7C" w:rsidRDefault="00AC4B74" w:rsidP="00A1008D">
      <w:pPr>
        <w:pStyle w:val="Leipteksti"/>
      </w:pPr>
      <w:r>
        <w:t>Edellytyksistä ja niiden täyttymisestä on kerrottu Energiaviraston julkaisem</w:t>
      </w:r>
      <w:r w:rsidR="007673DC">
        <w:t xml:space="preserve">an </w:t>
      </w:r>
      <w:r>
        <w:t xml:space="preserve">preemio-ohjeen luvussa 2.2.4. </w:t>
      </w:r>
      <w:r w:rsidR="007673DC">
        <w:t xml:space="preserve">Sähkön tuottajan on hyvä huomioida, että tällä lomakkeella ilmoitetaan voimalaitoksen valmistumisesta </w:t>
      </w:r>
      <w:r w:rsidR="007673DC" w:rsidRPr="007673DC">
        <w:rPr>
          <w:i/>
        </w:rPr>
        <w:t>kokonaisuudessaan</w:t>
      </w:r>
      <w:r w:rsidR="007673DC">
        <w:t xml:space="preserve">. Voimalaitokseen kuuluvien generaattoreiden lukumäärää ei </w:t>
      </w:r>
      <w:r w:rsidR="00AF6CB5">
        <w:t xml:space="preserve">siten </w:t>
      </w:r>
      <w:r w:rsidR="007673DC">
        <w:t>ole mahdollista korottaa ilmoituksen jättämisen jälkeen.</w:t>
      </w:r>
    </w:p>
    <w:p w14:paraId="740BBFAF" w14:textId="441752C9" w:rsidR="00A24BE0" w:rsidRPr="00A24BE0" w:rsidRDefault="00B7641D" w:rsidP="00AF7977">
      <w:pPr>
        <w:spacing w:before="240" w:after="47" w:line="256" w:lineRule="auto"/>
        <w:rPr>
          <w:rFonts w:ascii="Verdana" w:eastAsia="Times New Roman" w:hAnsi="Verdana" w:cs="Times New Roman"/>
          <w:b/>
          <w:color w:val="000000"/>
          <w:szCs w:val="22"/>
          <w:lang w:eastAsia="fi-FI"/>
        </w:rPr>
      </w:pPr>
      <w:r>
        <w:rPr>
          <w:rFonts w:ascii="Verdana" w:eastAsia="Times New Roman" w:hAnsi="Verdana" w:cs="Times New Roman"/>
          <w:b/>
          <w:color w:val="000000"/>
          <w:szCs w:val="22"/>
          <w:lang w:eastAsia="fi-FI"/>
        </w:rPr>
        <w:t>Sähkön tuottajan a</w:t>
      </w:r>
      <w:r w:rsidRPr="004440D8">
        <w:rPr>
          <w:rFonts w:ascii="Verdana" w:eastAsia="Times New Roman" w:hAnsi="Verdana" w:cs="Times New Roman"/>
          <w:b/>
          <w:color w:val="000000"/>
          <w:szCs w:val="22"/>
          <w:lang w:eastAsia="fi-FI"/>
        </w:rPr>
        <w:t>llekirjoitus</w:t>
      </w:r>
    </w:p>
    <w:p w14:paraId="01C5821B" w14:textId="4E683E19" w:rsidR="00A24BE0" w:rsidRPr="00FE3FAC" w:rsidRDefault="00A24BE0" w:rsidP="00AF7977">
      <w:pPr>
        <w:pStyle w:val="Leipteksti"/>
        <w:spacing w:before="240"/>
      </w:pPr>
      <w:r>
        <w:t xml:space="preserve">Ilmoituslomakkeen tulee olla sellaisen henkilön tai henkilöiden allekirjoittama, joilla on yhtiön tai yhteisön nimenkirjoitusoikeus. Energiavirasto tarkastaa ilmoituksen allekirjoituksen viran puolesta. </w:t>
      </w:r>
      <w:r w:rsidRPr="004440D8">
        <w:t>Mikäli nimenkirjoitusoikeus ei käy ilmi kaupparekisteristä, on lomakkeen mukana toimitettava kirjallinen selvitys nimenkirjoitusoikeuden perusteista.</w:t>
      </w:r>
    </w:p>
    <w:p w14:paraId="0B553478" w14:textId="6122D875" w:rsidR="00B7641D" w:rsidRDefault="00B7641D" w:rsidP="00100577">
      <w:pPr>
        <w:pStyle w:val="Otsikko2"/>
        <w:numPr>
          <w:ilvl w:val="0"/>
          <w:numId w:val="0"/>
        </w:numPr>
      </w:pPr>
      <w:r>
        <w:lastRenderedPageBreak/>
        <w:t>Todentajaorganisaation nimi</w:t>
      </w:r>
    </w:p>
    <w:p w14:paraId="10D6FD30" w14:textId="50FEF8DF" w:rsidR="00100577" w:rsidRPr="00100577" w:rsidRDefault="00293E7C" w:rsidP="00100577">
      <w:pPr>
        <w:pStyle w:val="Leipteksti"/>
      </w:pPr>
      <w:r>
        <w:t>Todentaja täyttää k</w:t>
      </w:r>
      <w:r w:rsidR="00100577">
        <w:t xml:space="preserve">ohtaan varmennuksen suorittaneen todentajaorganisaation </w:t>
      </w:r>
      <w:r w:rsidR="00587AA1">
        <w:t>nim</w:t>
      </w:r>
      <w:r>
        <w:t>en</w:t>
      </w:r>
      <w:r w:rsidR="00587AA1">
        <w:t>.</w:t>
      </w:r>
    </w:p>
    <w:p w14:paraId="2C521AA2" w14:textId="5422E15D" w:rsidR="00587AA1" w:rsidRDefault="00B7641D" w:rsidP="00587AA1">
      <w:pPr>
        <w:pStyle w:val="Otsikko2"/>
        <w:numPr>
          <w:ilvl w:val="0"/>
          <w:numId w:val="0"/>
        </w:numPr>
      </w:pPr>
      <w:r>
        <w:t>Tiedot todentamiseen osallistuneista todentajan henkilöistä</w:t>
      </w:r>
    </w:p>
    <w:p w14:paraId="71E90E79" w14:textId="7F01FC31" w:rsidR="008E42A7" w:rsidRDefault="00A17F3F" w:rsidP="00AF6CB5">
      <w:pPr>
        <w:pStyle w:val="Leipteksti"/>
      </w:pPr>
      <w:r>
        <w:t>Todentaja täyttää kohtaan tiedon todentamiseen osallistuneista henkilöistä.</w:t>
      </w:r>
    </w:p>
    <w:p w14:paraId="0A34F23E" w14:textId="0D5DC1C7" w:rsidR="008E42A7" w:rsidRPr="008E42A7" w:rsidRDefault="008E42A7" w:rsidP="008E42A7">
      <w:pPr>
        <w:pStyle w:val="Leipteksti"/>
        <w:ind w:left="0"/>
        <w:rPr>
          <w:b/>
        </w:rPr>
      </w:pPr>
      <w:r>
        <w:rPr>
          <w:b/>
        </w:rPr>
        <w:t>Todentajan varmennuksen tiedot</w:t>
      </w:r>
    </w:p>
    <w:p w14:paraId="7C2206B7" w14:textId="59471140" w:rsidR="009B279F" w:rsidRDefault="008E42A7" w:rsidP="009B279F">
      <w:pPr>
        <w:pStyle w:val="Leipteksti"/>
      </w:pPr>
      <w:r>
        <w:t>Todenta</w:t>
      </w:r>
      <w:r w:rsidR="00DF0835">
        <w:t>ja varmentaa</w:t>
      </w:r>
      <w:r w:rsidR="006526AA">
        <w:t xml:space="preserve"> sähkön tuottajan varmennettavaksi toimittamat tiedot ja </w:t>
      </w:r>
      <w:r w:rsidR="00251E28">
        <w:t xml:space="preserve">merkitsee </w:t>
      </w:r>
      <w:r w:rsidR="00145A5E">
        <w:t>kunkin kysymyksen kohdalle varmennetun tiedon</w:t>
      </w:r>
      <w:r w:rsidR="00251E28">
        <w:t>. Lisäksi todentaja vakuuttaa, että ilmoitetut tiedot ovat oikeita</w:t>
      </w:r>
      <w:r w:rsidR="00145A5E">
        <w:t xml:space="preserve"> ja voimalaitos täyttää näiltä osin vaaditut edellytykset</w:t>
      </w:r>
      <w:r w:rsidR="00251E28">
        <w:t>.</w:t>
      </w:r>
      <w:r w:rsidR="00145A5E">
        <w:t xml:space="preserve"> Mikäli todentaja havaitsee virheitä tai edellytysten vastaisuuksia, </w:t>
      </w:r>
      <w:r w:rsidR="00321575">
        <w:t>tulee ne kirjata lomakkeelle.</w:t>
      </w:r>
    </w:p>
    <w:p w14:paraId="2A09336C" w14:textId="0AD2ECBF" w:rsidR="00D87E6B" w:rsidRDefault="00D87E6B" w:rsidP="009B279F">
      <w:pPr>
        <w:pStyle w:val="Leipteksti"/>
      </w:pPr>
      <w:r>
        <w:t xml:space="preserve">Ohjeet varmennuksen suorittamiseen julkaistaan Energiaviraston todentajaohjeen seuraavan päivityksen yhteydessä tammikuussa 2020. Mikäli todentaja suorittaa varmennuksen ennen päivitetyn ohjeen julkaisemista, ohjeita voi tiedustella Energiavirastolta </w:t>
      </w:r>
      <w:r w:rsidR="006D08D1">
        <w:t>sähköpostitse osoitteesta</w:t>
      </w:r>
      <w:r>
        <w:t xml:space="preserve"> </w:t>
      </w:r>
      <w:r w:rsidR="00713C61">
        <w:t>preemio</w:t>
      </w:r>
      <w:r>
        <w:t>tuki(a)energiavirasto.fi.</w:t>
      </w:r>
    </w:p>
    <w:p w14:paraId="771DFBF5" w14:textId="77777777" w:rsidR="009B279F" w:rsidRDefault="00B7641D" w:rsidP="009B279F">
      <w:pPr>
        <w:pStyle w:val="Leipteksti"/>
        <w:ind w:left="0"/>
        <w:rPr>
          <w:rFonts w:ascii="Verdana" w:eastAsia="Times New Roman" w:hAnsi="Verdana" w:cs="Times New Roman"/>
          <w:b/>
          <w:color w:val="000000"/>
          <w:szCs w:val="22"/>
          <w:lang w:eastAsia="fi-FI"/>
        </w:rPr>
      </w:pPr>
      <w:r>
        <w:rPr>
          <w:rFonts w:ascii="Verdana" w:eastAsia="Times New Roman" w:hAnsi="Verdana" w:cs="Times New Roman"/>
          <w:b/>
          <w:color w:val="000000"/>
          <w:szCs w:val="22"/>
          <w:lang w:eastAsia="fi-FI"/>
        </w:rPr>
        <w:t>Todentajan a</w:t>
      </w:r>
      <w:r w:rsidRPr="004440D8">
        <w:rPr>
          <w:rFonts w:ascii="Verdana" w:eastAsia="Times New Roman" w:hAnsi="Verdana" w:cs="Times New Roman"/>
          <w:b/>
          <w:color w:val="000000"/>
          <w:szCs w:val="22"/>
          <w:lang w:eastAsia="fi-FI"/>
        </w:rPr>
        <w:t>llekirjoitus</w:t>
      </w:r>
    </w:p>
    <w:p w14:paraId="7E942DB8" w14:textId="6A4546A7" w:rsidR="00B7641D" w:rsidRDefault="002A4ECF" w:rsidP="009B279F">
      <w:pPr>
        <w:pStyle w:val="Leipteksti"/>
      </w:pPr>
      <w:r>
        <w:rPr>
          <w:rFonts w:ascii="Verdana" w:eastAsia="Times New Roman" w:hAnsi="Verdana" w:cs="Times New Roman"/>
          <w:color w:val="000000"/>
          <w:szCs w:val="22"/>
          <w:lang w:eastAsia="fi-FI"/>
        </w:rPr>
        <w:t>Ilmoituksen allekirjoittaa todentajaorganisaation puolesta varmennuksen suorittanut todentajahenkilö.</w:t>
      </w:r>
    </w:p>
    <w:p w14:paraId="7C47118B" w14:textId="77777777" w:rsidR="00FE3FAC" w:rsidRPr="00FE3FAC" w:rsidRDefault="00FE3FAC" w:rsidP="009A0073">
      <w:pPr>
        <w:pStyle w:val="Leipteksti"/>
        <w:ind w:left="0"/>
      </w:pPr>
    </w:p>
    <w:sectPr w:rsidR="00FE3FAC" w:rsidRPr="00FE3FAC" w:rsidSect="0093016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1701" w:left="1134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0249" w14:textId="77777777" w:rsidR="002A0D54" w:rsidRDefault="002A0D54" w:rsidP="0046103D">
      <w:r>
        <w:separator/>
      </w:r>
    </w:p>
  </w:endnote>
  <w:endnote w:type="continuationSeparator" w:id="0">
    <w:p w14:paraId="710A17F1" w14:textId="77777777" w:rsidR="002A0D54" w:rsidRDefault="002A0D54" w:rsidP="0046103D">
      <w:r>
        <w:continuationSeparator/>
      </w:r>
    </w:p>
  </w:endnote>
  <w:endnote w:type="continuationNotice" w:id="1">
    <w:p w14:paraId="21D4C5B2" w14:textId="77777777" w:rsidR="002A0D54" w:rsidRDefault="002A0D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D41B" w14:textId="77777777"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46452216" wp14:editId="65397DCE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2FAE" w14:textId="77777777" w:rsidR="00514AF0" w:rsidRPr="009860C8" w:rsidRDefault="009860C8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699C438A" wp14:editId="2AD80111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3BADAD49" wp14:editId="10DDA7A2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ABA2B" w14:textId="77777777" w:rsidR="002A0D54" w:rsidRDefault="002A0D54" w:rsidP="0046103D">
      <w:r>
        <w:separator/>
      </w:r>
    </w:p>
  </w:footnote>
  <w:footnote w:type="continuationSeparator" w:id="0">
    <w:p w14:paraId="1CA3316F" w14:textId="77777777" w:rsidR="002A0D54" w:rsidRDefault="002A0D54" w:rsidP="0046103D">
      <w:r>
        <w:continuationSeparator/>
      </w:r>
    </w:p>
  </w:footnote>
  <w:footnote w:type="continuationNotice" w:id="1">
    <w:p w14:paraId="5954DAE3" w14:textId="77777777" w:rsidR="002A0D54" w:rsidRDefault="002A0D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5B3F97" w:rsidRPr="004F3BE0" w14:paraId="1DEFBD54" w14:textId="77777777" w:rsidTr="0093016A">
      <w:sdt>
        <w:sdtPr>
          <w:rPr>
            <w:b/>
          </w:rPr>
          <w:alias w:val="Aih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086E9DA8" w14:textId="6000220C" w:rsidR="005B3F97" w:rsidRPr="003F38D8" w:rsidRDefault="00CF2442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Ilmoitus preemiojärjestelmään hyväksytyn voimalaitoksen valmistumisesta</w:t>
              </w:r>
            </w:p>
          </w:tc>
        </w:sdtContent>
      </w:sdt>
      <w:tc>
        <w:tcPr>
          <w:tcW w:w="1304" w:type="dxa"/>
        </w:tcPr>
        <w:p w14:paraId="16A2F4E6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0499DE3F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763F6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FF3E6A"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5B3F97" w:rsidRPr="004F3BE0" w14:paraId="3C518D6B" w14:textId="77777777" w:rsidTr="0093016A">
      <w:tc>
        <w:tcPr>
          <w:tcW w:w="3176" w:type="dxa"/>
        </w:tcPr>
        <w:p w14:paraId="113EF9F6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38081FEB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2ABD5423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22C85018" w14:textId="77777777" w:rsidTr="0093016A">
      <w:tc>
        <w:tcPr>
          <w:tcW w:w="3176" w:type="dxa"/>
        </w:tcPr>
        <w:p w14:paraId="1FAB1F62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02DFC075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5CE6F16A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0504612D" w14:textId="77777777" w:rsidTr="0093016A">
      <w:tc>
        <w:tcPr>
          <w:tcW w:w="3176" w:type="dxa"/>
        </w:tcPr>
        <w:p w14:paraId="79B5785D" w14:textId="77777777" w:rsidR="005B3F97" w:rsidRPr="004F3BE0" w:rsidRDefault="005B3F97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41D78B36" w14:textId="77777777" w:rsidR="005B3F97" w:rsidRPr="004F3BE0" w:rsidRDefault="00A06BB1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5B3F97" w:rsidRPr="004F3BE0" w14:paraId="72BDEC85" w14:textId="77777777" w:rsidTr="0093016A">
      <w:sdt>
        <w:sdtPr>
          <w:rPr>
            <w:noProof/>
          </w:rPr>
          <w:alias w:val="Julkaisupäivämäärä"/>
          <w:tag w:val=""/>
          <w:id w:val="912358747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1410A490" w14:textId="77777777" w:rsidR="005B3F97" w:rsidRPr="004F3BE0" w:rsidRDefault="00A06BB1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D85D80A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7B2791F0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9860C8" w:rsidRPr="004F3BE0" w14:paraId="58B5A9AC" w14:textId="77777777" w:rsidTr="0093016A">
      <w:sdt>
        <w:sdtPr>
          <w:rPr>
            <w:b/>
          </w:rPr>
          <w:alias w:val="Aih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1FF0D158" w14:textId="75A3BAA6" w:rsidR="009860C8" w:rsidRPr="003F38D8" w:rsidRDefault="00CF2442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Ilmoitus preemiojärjestelmään hyväksytyn voimalaitoksen valmistumisesta</w:t>
              </w:r>
            </w:p>
          </w:tc>
        </w:sdtContent>
      </w:sdt>
      <w:tc>
        <w:tcPr>
          <w:tcW w:w="1304" w:type="dxa"/>
        </w:tcPr>
        <w:p w14:paraId="749BEC64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1CC8A6DA" w14:textId="77777777" w:rsidR="009860C8" w:rsidRPr="004F3BE0" w:rsidRDefault="009860C8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FF3E6A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FF3E6A"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9860C8" w:rsidRPr="004F3BE0" w14:paraId="277DD45D" w14:textId="77777777" w:rsidTr="0093016A">
      <w:tc>
        <w:tcPr>
          <w:tcW w:w="3176" w:type="dxa"/>
        </w:tcPr>
        <w:p w14:paraId="4C3B1954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1247904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E7772D9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F4594B0" w14:textId="77777777" w:rsidTr="0093016A">
      <w:tc>
        <w:tcPr>
          <w:tcW w:w="3176" w:type="dxa"/>
        </w:tcPr>
        <w:p w14:paraId="2148ABFC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7BFA9ED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8AD6697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7BC1799" w14:textId="77777777" w:rsidTr="0093016A">
      <w:tc>
        <w:tcPr>
          <w:tcW w:w="3176" w:type="dxa"/>
        </w:tcPr>
        <w:p w14:paraId="7B65D1A4" w14:textId="77777777" w:rsidR="009860C8" w:rsidRPr="004F3BE0" w:rsidRDefault="009860C8" w:rsidP="007D1E46">
          <w:pPr>
            <w:pStyle w:val="Yltunniste"/>
            <w:jc w:val="center"/>
          </w:pPr>
        </w:p>
      </w:tc>
      <w:sdt>
        <w:sdtPr>
          <w:alias w:val="Dnro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C287924" w14:textId="77777777" w:rsidR="009860C8" w:rsidRPr="004F3BE0" w:rsidRDefault="00811B6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9860C8" w:rsidRPr="004F3BE0" w14:paraId="756C6A8B" w14:textId="77777777" w:rsidTr="0093016A">
      <w:sdt>
        <w:sdtPr>
          <w:rPr>
            <w:noProof/>
          </w:rPr>
          <w:alias w:val="Julkaisupäivämäärä"/>
          <w:tag w:val=""/>
          <w:id w:val="161801392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55E200ED" w14:textId="77777777" w:rsidR="009860C8" w:rsidRPr="004F3BE0" w:rsidRDefault="00D667D8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A4A74B7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B403D12" w14:textId="2E6EE7F4" w:rsidR="00514AF0" w:rsidRDefault="00327B73" w:rsidP="00327B73">
    <w:pPr>
      <w:pStyle w:val="Yltunniste"/>
      <w:tabs>
        <w:tab w:val="left" w:pos="6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0120C7"/>
    <w:multiLevelType w:val="hybridMultilevel"/>
    <w:tmpl w:val="630AD380"/>
    <w:lvl w:ilvl="0" w:tplc="F0325CB8">
      <w:start w:val="1"/>
      <w:numFmt w:val="bullet"/>
      <w:lvlText w:val=""/>
      <w:lvlJc w:val="left"/>
      <w:pPr>
        <w:ind w:left="206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5" w15:restartNumberingAfterBreak="0">
    <w:nsid w:val="23A77208"/>
    <w:multiLevelType w:val="hybridMultilevel"/>
    <w:tmpl w:val="2696C0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13BE3"/>
    <w:multiLevelType w:val="multilevel"/>
    <w:tmpl w:val="7960B67C"/>
    <w:numStyleLink w:val="Luettelonumeroitu"/>
  </w:abstractNum>
  <w:abstractNum w:abstractNumId="7" w15:restartNumberingAfterBreak="0">
    <w:nsid w:val="27440EE1"/>
    <w:multiLevelType w:val="multilevel"/>
    <w:tmpl w:val="F056985A"/>
    <w:numStyleLink w:val="Luettelomerkit"/>
  </w:abstractNum>
  <w:abstractNum w:abstractNumId="8" w15:restartNumberingAfterBreak="0">
    <w:nsid w:val="2AA1220D"/>
    <w:multiLevelType w:val="hybridMultilevel"/>
    <w:tmpl w:val="341A52C0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F56FFC"/>
    <w:multiLevelType w:val="hybridMultilevel"/>
    <w:tmpl w:val="EA8A4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13790"/>
    <w:multiLevelType w:val="hybridMultilevel"/>
    <w:tmpl w:val="088892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4D4FDD"/>
    <w:multiLevelType w:val="hybridMultilevel"/>
    <w:tmpl w:val="470C2818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OAJ6CS+hSaYtEhn6TUblHCizDThlWGqJyctSoCwzZD65XJ+3d1OV10WDwRa+0SUMossA0KIaD/Ba6nKvZxHkcw==" w:salt="ttPxSMR/u2aH7cBExqVphA==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D8"/>
    <w:rsid w:val="00004227"/>
    <w:rsid w:val="00025A5E"/>
    <w:rsid w:val="000276C3"/>
    <w:rsid w:val="000355FE"/>
    <w:rsid w:val="0005535B"/>
    <w:rsid w:val="00062D14"/>
    <w:rsid w:val="0006351B"/>
    <w:rsid w:val="00070DBE"/>
    <w:rsid w:val="00074B56"/>
    <w:rsid w:val="000762E5"/>
    <w:rsid w:val="000858B4"/>
    <w:rsid w:val="00086892"/>
    <w:rsid w:val="000964DB"/>
    <w:rsid w:val="000B7473"/>
    <w:rsid w:val="00100577"/>
    <w:rsid w:val="001028F5"/>
    <w:rsid w:val="001079BD"/>
    <w:rsid w:val="0011267D"/>
    <w:rsid w:val="00123345"/>
    <w:rsid w:val="00133CF1"/>
    <w:rsid w:val="00141914"/>
    <w:rsid w:val="00145A5E"/>
    <w:rsid w:val="00153AD9"/>
    <w:rsid w:val="00154829"/>
    <w:rsid w:val="001666E5"/>
    <w:rsid w:val="00175186"/>
    <w:rsid w:val="00183944"/>
    <w:rsid w:val="00183EF6"/>
    <w:rsid w:val="00187F66"/>
    <w:rsid w:val="001912C6"/>
    <w:rsid w:val="00192F4D"/>
    <w:rsid w:val="00195BBB"/>
    <w:rsid w:val="001A21E8"/>
    <w:rsid w:val="001B5AB9"/>
    <w:rsid w:val="001D72FE"/>
    <w:rsid w:val="001E370A"/>
    <w:rsid w:val="001F3EA4"/>
    <w:rsid w:val="001F4118"/>
    <w:rsid w:val="002061E5"/>
    <w:rsid w:val="00247464"/>
    <w:rsid w:val="00251E28"/>
    <w:rsid w:val="002520FF"/>
    <w:rsid w:val="00283F41"/>
    <w:rsid w:val="00286169"/>
    <w:rsid w:val="00292C06"/>
    <w:rsid w:val="00293E7C"/>
    <w:rsid w:val="00295627"/>
    <w:rsid w:val="002A0D54"/>
    <w:rsid w:val="002A4ECF"/>
    <w:rsid w:val="002A70B9"/>
    <w:rsid w:val="002B5AA7"/>
    <w:rsid w:val="002B5BF6"/>
    <w:rsid w:val="002D336A"/>
    <w:rsid w:val="002E7BB9"/>
    <w:rsid w:val="002F7767"/>
    <w:rsid w:val="00321575"/>
    <w:rsid w:val="00327B73"/>
    <w:rsid w:val="00331748"/>
    <w:rsid w:val="00346648"/>
    <w:rsid w:val="00353636"/>
    <w:rsid w:val="003539B3"/>
    <w:rsid w:val="0035662A"/>
    <w:rsid w:val="0037129F"/>
    <w:rsid w:val="003763F6"/>
    <w:rsid w:val="0038787C"/>
    <w:rsid w:val="003A4FD2"/>
    <w:rsid w:val="003B55EB"/>
    <w:rsid w:val="003C3930"/>
    <w:rsid w:val="003D0324"/>
    <w:rsid w:val="003D1589"/>
    <w:rsid w:val="003D3C8E"/>
    <w:rsid w:val="003E4DB6"/>
    <w:rsid w:val="003F38D8"/>
    <w:rsid w:val="004055AC"/>
    <w:rsid w:val="00407C8B"/>
    <w:rsid w:val="00420D68"/>
    <w:rsid w:val="004252B5"/>
    <w:rsid w:val="00432EA2"/>
    <w:rsid w:val="004440D8"/>
    <w:rsid w:val="00450EC9"/>
    <w:rsid w:val="00455AD3"/>
    <w:rsid w:val="004565B0"/>
    <w:rsid w:val="0046103D"/>
    <w:rsid w:val="00475A57"/>
    <w:rsid w:val="00490850"/>
    <w:rsid w:val="004A4D2C"/>
    <w:rsid w:val="004B2FA5"/>
    <w:rsid w:val="004F3BE0"/>
    <w:rsid w:val="00502529"/>
    <w:rsid w:val="00506C4B"/>
    <w:rsid w:val="005124C6"/>
    <w:rsid w:val="00514AF0"/>
    <w:rsid w:val="00523632"/>
    <w:rsid w:val="00527057"/>
    <w:rsid w:val="00527195"/>
    <w:rsid w:val="00530DF4"/>
    <w:rsid w:val="005324E0"/>
    <w:rsid w:val="00542446"/>
    <w:rsid w:val="00542DD0"/>
    <w:rsid w:val="00552F09"/>
    <w:rsid w:val="005544A8"/>
    <w:rsid w:val="0056094D"/>
    <w:rsid w:val="00587AA1"/>
    <w:rsid w:val="00590F36"/>
    <w:rsid w:val="005913EC"/>
    <w:rsid w:val="00594D7C"/>
    <w:rsid w:val="0059753A"/>
    <w:rsid w:val="00597FA4"/>
    <w:rsid w:val="005A1684"/>
    <w:rsid w:val="005A1C4E"/>
    <w:rsid w:val="005B3F97"/>
    <w:rsid w:val="005C1418"/>
    <w:rsid w:val="005C2528"/>
    <w:rsid w:val="005C31A8"/>
    <w:rsid w:val="005C3552"/>
    <w:rsid w:val="005E3342"/>
    <w:rsid w:val="005F14FF"/>
    <w:rsid w:val="0062253B"/>
    <w:rsid w:val="00634BD3"/>
    <w:rsid w:val="0064192D"/>
    <w:rsid w:val="006526AA"/>
    <w:rsid w:val="00655BE4"/>
    <w:rsid w:val="0067459C"/>
    <w:rsid w:val="006A329E"/>
    <w:rsid w:val="006A60E4"/>
    <w:rsid w:val="006C4604"/>
    <w:rsid w:val="006D08D1"/>
    <w:rsid w:val="006D6105"/>
    <w:rsid w:val="006E19D3"/>
    <w:rsid w:val="006F5D7F"/>
    <w:rsid w:val="00712A7F"/>
    <w:rsid w:val="00713C61"/>
    <w:rsid w:val="0071408F"/>
    <w:rsid w:val="00715681"/>
    <w:rsid w:val="0072051B"/>
    <w:rsid w:val="00727877"/>
    <w:rsid w:val="00744AF2"/>
    <w:rsid w:val="007668B1"/>
    <w:rsid w:val="007673DC"/>
    <w:rsid w:val="0079553A"/>
    <w:rsid w:val="007A29BC"/>
    <w:rsid w:val="007C0947"/>
    <w:rsid w:val="007D1E46"/>
    <w:rsid w:val="007E7A4D"/>
    <w:rsid w:val="007F4434"/>
    <w:rsid w:val="0080139A"/>
    <w:rsid w:val="00803042"/>
    <w:rsid w:val="00810A41"/>
    <w:rsid w:val="00810E4A"/>
    <w:rsid w:val="00811B67"/>
    <w:rsid w:val="0082321A"/>
    <w:rsid w:val="00826D59"/>
    <w:rsid w:val="00840DE6"/>
    <w:rsid w:val="00860A6D"/>
    <w:rsid w:val="008A76A4"/>
    <w:rsid w:val="008B18AC"/>
    <w:rsid w:val="008B488A"/>
    <w:rsid w:val="008C10C5"/>
    <w:rsid w:val="008C59FA"/>
    <w:rsid w:val="008C7CBD"/>
    <w:rsid w:val="008D0D89"/>
    <w:rsid w:val="008E1B8D"/>
    <w:rsid w:val="008E42A7"/>
    <w:rsid w:val="008F5A74"/>
    <w:rsid w:val="00923C24"/>
    <w:rsid w:val="0093016A"/>
    <w:rsid w:val="0094091A"/>
    <w:rsid w:val="009474BA"/>
    <w:rsid w:val="00951042"/>
    <w:rsid w:val="009566A4"/>
    <w:rsid w:val="00956B87"/>
    <w:rsid w:val="0096493F"/>
    <w:rsid w:val="00985D6E"/>
    <w:rsid w:val="009860C8"/>
    <w:rsid w:val="009915D4"/>
    <w:rsid w:val="00995944"/>
    <w:rsid w:val="009A0073"/>
    <w:rsid w:val="009A7D8F"/>
    <w:rsid w:val="009B279F"/>
    <w:rsid w:val="009B7690"/>
    <w:rsid w:val="009D03AE"/>
    <w:rsid w:val="009D45A8"/>
    <w:rsid w:val="00A06BB1"/>
    <w:rsid w:val="00A1008D"/>
    <w:rsid w:val="00A108FB"/>
    <w:rsid w:val="00A17F3F"/>
    <w:rsid w:val="00A201E4"/>
    <w:rsid w:val="00A24BE0"/>
    <w:rsid w:val="00A25447"/>
    <w:rsid w:val="00A55164"/>
    <w:rsid w:val="00A5521F"/>
    <w:rsid w:val="00A57547"/>
    <w:rsid w:val="00A635D5"/>
    <w:rsid w:val="00A66AC5"/>
    <w:rsid w:val="00A75671"/>
    <w:rsid w:val="00AA05AA"/>
    <w:rsid w:val="00AC4B74"/>
    <w:rsid w:val="00AC6ECB"/>
    <w:rsid w:val="00AE0156"/>
    <w:rsid w:val="00AE26CC"/>
    <w:rsid w:val="00AE5FEE"/>
    <w:rsid w:val="00AF6CB5"/>
    <w:rsid w:val="00AF7977"/>
    <w:rsid w:val="00B00A4E"/>
    <w:rsid w:val="00B12B83"/>
    <w:rsid w:val="00B404FC"/>
    <w:rsid w:val="00B42FCE"/>
    <w:rsid w:val="00B52B09"/>
    <w:rsid w:val="00B61DA3"/>
    <w:rsid w:val="00B6226A"/>
    <w:rsid w:val="00B75A37"/>
    <w:rsid w:val="00B7641D"/>
    <w:rsid w:val="00BC7345"/>
    <w:rsid w:val="00BD27F6"/>
    <w:rsid w:val="00BD358B"/>
    <w:rsid w:val="00BF6AAE"/>
    <w:rsid w:val="00C14974"/>
    <w:rsid w:val="00C17EB9"/>
    <w:rsid w:val="00C31DBC"/>
    <w:rsid w:val="00C41941"/>
    <w:rsid w:val="00C66B0E"/>
    <w:rsid w:val="00C86C78"/>
    <w:rsid w:val="00CD4BE9"/>
    <w:rsid w:val="00CE595B"/>
    <w:rsid w:val="00CF2442"/>
    <w:rsid w:val="00CF3539"/>
    <w:rsid w:val="00D01F9F"/>
    <w:rsid w:val="00D02E27"/>
    <w:rsid w:val="00D04B56"/>
    <w:rsid w:val="00D11A2F"/>
    <w:rsid w:val="00D23A24"/>
    <w:rsid w:val="00D667D8"/>
    <w:rsid w:val="00D70CDC"/>
    <w:rsid w:val="00D87E6B"/>
    <w:rsid w:val="00D91AB4"/>
    <w:rsid w:val="00DA57AC"/>
    <w:rsid w:val="00DB2381"/>
    <w:rsid w:val="00DB5DA8"/>
    <w:rsid w:val="00DB60C1"/>
    <w:rsid w:val="00DB65B7"/>
    <w:rsid w:val="00DC3C8B"/>
    <w:rsid w:val="00DC5523"/>
    <w:rsid w:val="00DE1706"/>
    <w:rsid w:val="00DF0835"/>
    <w:rsid w:val="00E37DDF"/>
    <w:rsid w:val="00E641D4"/>
    <w:rsid w:val="00E66008"/>
    <w:rsid w:val="00E66CC4"/>
    <w:rsid w:val="00E716D9"/>
    <w:rsid w:val="00E7386D"/>
    <w:rsid w:val="00E843D2"/>
    <w:rsid w:val="00EA049E"/>
    <w:rsid w:val="00ED7D4F"/>
    <w:rsid w:val="00EE2B17"/>
    <w:rsid w:val="00EF43BD"/>
    <w:rsid w:val="00EF680B"/>
    <w:rsid w:val="00EF737B"/>
    <w:rsid w:val="00F063E0"/>
    <w:rsid w:val="00F27A80"/>
    <w:rsid w:val="00F35C10"/>
    <w:rsid w:val="00F547EF"/>
    <w:rsid w:val="00F74810"/>
    <w:rsid w:val="00F90AFC"/>
    <w:rsid w:val="00FB1C2A"/>
    <w:rsid w:val="00FD166D"/>
    <w:rsid w:val="00FE0B40"/>
    <w:rsid w:val="00FE3FAC"/>
    <w:rsid w:val="00FE514A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F327F5"/>
  <w15:docId w15:val="{E3617B51-03B9-4D56-B67C-CBB00EC6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30DF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3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133CF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33CF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33CF1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3CF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3CF1"/>
    <w:rPr>
      <w:b/>
      <w:bCs/>
      <w:lang w:val="fi-FI"/>
    </w:rPr>
  </w:style>
  <w:style w:type="table" w:customStyle="1" w:styleId="TaulukkoRuudukko1">
    <w:name w:val="Taulukko Ruudukko1"/>
    <w:basedOn w:val="Normaalitaulukko"/>
    <w:next w:val="TaulukkoRuudukko"/>
    <w:uiPriority w:val="39"/>
    <w:rsid w:val="004440D8"/>
    <w:rPr>
      <w:rFonts w:ascii="Calibri" w:eastAsia="Times New Roman" w:hAnsi="Calibri" w:cs="Times New Roman"/>
      <w:sz w:val="22"/>
      <w:szCs w:val="22"/>
      <w:lang w:val="fi-FI"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CF2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9987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A2E077-7F18-4650-9F8E-AFB6FF538F1A}"/>
      </w:docPartPr>
      <w:docPartBody>
        <w:p w:rsidR="00513D02" w:rsidRDefault="00E736DC"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F1"/>
    <w:rsid w:val="00035994"/>
    <w:rsid w:val="0005292C"/>
    <w:rsid w:val="000A2FAA"/>
    <w:rsid w:val="00116C25"/>
    <w:rsid w:val="00283050"/>
    <w:rsid w:val="00296ED7"/>
    <w:rsid w:val="003E3CB7"/>
    <w:rsid w:val="00402827"/>
    <w:rsid w:val="0042331A"/>
    <w:rsid w:val="00513D02"/>
    <w:rsid w:val="00541A29"/>
    <w:rsid w:val="0074159C"/>
    <w:rsid w:val="007477E1"/>
    <w:rsid w:val="00780225"/>
    <w:rsid w:val="007D0EBD"/>
    <w:rsid w:val="008673DB"/>
    <w:rsid w:val="00AB2B6A"/>
    <w:rsid w:val="00AF44F6"/>
    <w:rsid w:val="00B07246"/>
    <w:rsid w:val="00B51A9A"/>
    <w:rsid w:val="00E736DC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736DC"/>
    <w:rPr>
      <w:color w:val="auto"/>
    </w:rPr>
  </w:style>
  <w:style w:type="paragraph" w:customStyle="1" w:styleId="34052710A13749A8AB9499EB2774AE25">
    <w:name w:val="34052710A13749A8AB9499EB2774AE25"/>
    <w:rsid w:val="00FF37F1"/>
  </w:style>
  <w:style w:type="paragraph" w:customStyle="1" w:styleId="FCEF06AAD75640EAB666ED7E1B6B3943">
    <w:name w:val="FCEF06AAD75640EAB666ED7E1B6B3943"/>
    <w:rsid w:val="00FF37F1"/>
  </w:style>
  <w:style w:type="paragraph" w:customStyle="1" w:styleId="E4F0C9E1DB0242589A362C8BE4514FB3">
    <w:name w:val="E4F0C9E1DB0242589A362C8BE4514FB3"/>
    <w:rsid w:val="00FF37F1"/>
  </w:style>
  <w:style w:type="paragraph" w:customStyle="1" w:styleId="A9BC2F10DF244298AF3A6E309CD56295">
    <w:name w:val="A9BC2F10DF244298AF3A6E309CD56295"/>
    <w:rsid w:val="00FF37F1"/>
  </w:style>
  <w:style w:type="paragraph" w:customStyle="1" w:styleId="C189FB22399E4D02ADBFB54B254A8DC8">
    <w:name w:val="C189FB22399E4D02ADBFB54B254A8DC8"/>
    <w:rsid w:val="00FF37F1"/>
  </w:style>
  <w:style w:type="paragraph" w:customStyle="1" w:styleId="13A29AC9909E4FFE8B08C11425CAAB01">
    <w:name w:val="13A29AC9909E4FFE8B08C11425CAAB01"/>
    <w:rsid w:val="00780225"/>
  </w:style>
  <w:style w:type="paragraph" w:customStyle="1" w:styleId="B995C8210FF14AFDBAC424AC31297115">
    <w:name w:val="B995C8210FF14AFDBAC424AC31297115"/>
    <w:rsid w:val="00780225"/>
  </w:style>
  <w:style w:type="paragraph" w:customStyle="1" w:styleId="8E4D81DA35F24D59856B5839503DA63C">
    <w:name w:val="8E4D81DA35F24D59856B5839503DA63C"/>
    <w:rsid w:val="00780225"/>
  </w:style>
  <w:style w:type="paragraph" w:customStyle="1" w:styleId="F6F41932875B4612A07BBB2E19FB419C">
    <w:name w:val="F6F41932875B4612A07BBB2E19FB419C"/>
    <w:rsid w:val="00780225"/>
  </w:style>
  <w:style w:type="paragraph" w:customStyle="1" w:styleId="0E2E00F738664250BEA17A0CC4FC527A">
    <w:name w:val="0E2E00F738664250BEA17A0CC4FC527A"/>
    <w:rsid w:val="00E736DC"/>
  </w:style>
  <w:style w:type="paragraph" w:customStyle="1" w:styleId="29E7476584FE44FCA28DE37656F3CDAA">
    <w:name w:val="29E7476584FE44FCA28DE37656F3CDAA"/>
    <w:rsid w:val="00E736DC"/>
  </w:style>
  <w:style w:type="paragraph" w:customStyle="1" w:styleId="A9A87F4256E2484291DAC3DFD84DD6BE">
    <w:name w:val="A9A87F4256E2484291DAC3DFD84DD6BE"/>
    <w:rsid w:val="00E736DC"/>
  </w:style>
  <w:style w:type="paragraph" w:customStyle="1" w:styleId="EADC248FC86D4285B22A7AD2C9F28D2C">
    <w:name w:val="EADC248FC86D4285B22A7AD2C9F28D2C"/>
    <w:rsid w:val="00E736DC"/>
  </w:style>
  <w:style w:type="paragraph" w:customStyle="1" w:styleId="D4B2C8E97AE5472C836D1707D37862B0">
    <w:name w:val="D4B2C8E97AE5472C836D1707D37862B0"/>
    <w:rsid w:val="00E736DC"/>
  </w:style>
  <w:style w:type="paragraph" w:customStyle="1" w:styleId="9854AC7F253B456A94351CB7329AC6FD">
    <w:name w:val="9854AC7F253B456A94351CB7329AC6FD"/>
    <w:rsid w:val="00E736DC"/>
  </w:style>
  <w:style w:type="paragraph" w:customStyle="1" w:styleId="063CB18629634765931DBD18CC7A6CD6">
    <w:name w:val="063CB18629634765931DBD18CC7A6CD6"/>
    <w:rsid w:val="00E736DC"/>
  </w:style>
  <w:style w:type="paragraph" w:customStyle="1" w:styleId="55079D48421D4FF3BE01F6F39B180CC2">
    <w:name w:val="55079D48421D4FF3BE01F6F39B180CC2"/>
    <w:rsid w:val="00E736DC"/>
  </w:style>
  <w:style w:type="paragraph" w:customStyle="1" w:styleId="A485C88450DF4194BFB9DA379500EC04">
    <w:name w:val="A485C88450DF4194BFB9DA379500EC04"/>
    <w:rsid w:val="00E736DC"/>
  </w:style>
  <w:style w:type="paragraph" w:customStyle="1" w:styleId="FEC79184FB894B478F6A1B8ADB2AECF3">
    <w:name w:val="FEC79184FB894B478F6A1B8ADB2AECF3"/>
    <w:rsid w:val="00E736DC"/>
  </w:style>
  <w:style w:type="paragraph" w:customStyle="1" w:styleId="16514A3DC6814D9587483DF9FAA93FD1">
    <w:name w:val="16514A3DC6814D9587483DF9FAA93FD1"/>
    <w:rsid w:val="00E736DC"/>
  </w:style>
  <w:style w:type="paragraph" w:customStyle="1" w:styleId="F9609EA3AC2D497E9AAA4507679F0716">
    <w:name w:val="F9609EA3AC2D497E9AAA4507679F0716"/>
    <w:rsid w:val="00E736DC"/>
  </w:style>
  <w:style w:type="paragraph" w:customStyle="1" w:styleId="3874B340B8B149A8AE7059B8246E4E1B">
    <w:name w:val="3874B340B8B149A8AE7059B8246E4E1B"/>
    <w:rsid w:val="00E736DC"/>
  </w:style>
  <w:style w:type="paragraph" w:customStyle="1" w:styleId="F6CB3ED813604E188D5ED69EC46BFDDC">
    <w:name w:val="F6CB3ED813604E188D5ED69EC46BFDDC"/>
    <w:rsid w:val="00E736DC"/>
  </w:style>
  <w:style w:type="paragraph" w:customStyle="1" w:styleId="F045F8395E5841EF887412BEE0C538A4">
    <w:name w:val="F045F8395E5841EF887412BEE0C538A4"/>
    <w:rsid w:val="00E736DC"/>
  </w:style>
  <w:style w:type="paragraph" w:customStyle="1" w:styleId="09F1EC591C554E86B3AA5FD74D915F55">
    <w:name w:val="09F1EC591C554E86B3AA5FD74D915F55"/>
    <w:rsid w:val="00E736DC"/>
  </w:style>
  <w:style w:type="paragraph" w:customStyle="1" w:styleId="FF645D3EFA9E4906BDF22C693C77D4AA">
    <w:name w:val="FF645D3EFA9E4906BDF22C693C77D4AA"/>
    <w:rsid w:val="00E736DC"/>
  </w:style>
  <w:style w:type="paragraph" w:customStyle="1" w:styleId="1242BCCB77A14FE89B63350C15A5B2E8">
    <w:name w:val="1242BCCB77A14FE89B63350C15A5B2E8"/>
    <w:rsid w:val="00E736DC"/>
  </w:style>
  <w:style w:type="paragraph" w:customStyle="1" w:styleId="2220B18700714863AC918386740EA991">
    <w:name w:val="2220B18700714863AC918386740EA991"/>
    <w:rsid w:val="00E736DC"/>
  </w:style>
  <w:style w:type="paragraph" w:customStyle="1" w:styleId="A86F50119E2543F7BCAB8ADB0725AA0A">
    <w:name w:val="A86F50119E2543F7BCAB8ADB0725AA0A"/>
    <w:rsid w:val="00E736DC"/>
  </w:style>
  <w:style w:type="paragraph" w:customStyle="1" w:styleId="5C37B9B6647F4F3C88B364D28984A3C7">
    <w:name w:val="5C37B9B6647F4F3C88B364D28984A3C7"/>
    <w:rsid w:val="00E736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B2DADAB0F864CAB582BCFAEA47A98" ma:contentTypeVersion="7" ma:contentTypeDescription="Create a new document." ma:contentTypeScope="" ma:versionID="34656987433f3377aac979ee622f9353">
  <xsd:schema xmlns:xsd="http://www.w3.org/2001/XMLSchema" xmlns:xs="http://www.w3.org/2001/XMLSchema" xmlns:p="http://schemas.microsoft.com/office/2006/metadata/properties" xmlns:ns2="140c7fa3-9b37-4920-ae67-c63b3805a912" targetNamespace="http://schemas.microsoft.com/office/2006/metadata/properties" ma:root="true" ma:fieldsID="ed7e4cbd722ad694c724c54671504927" ns2:_="">
    <xsd:import namespace="140c7fa3-9b37-4920-ae67-c63b3805a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7fa3-9b37-4920-ae67-c63b3805a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4EDF9-85F3-45D3-9A67-EC934FC1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c7fa3-9b37-4920-ae67-c63b3805a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0F5AD-137D-46E7-91BB-F1F716669023}">
  <ds:schemaRefs>
    <ds:schemaRef ds:uri="140c7fa3-9b37-4920-ae67-c63b3805a912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7FBFBF-11B2-43B6-AE02-F35FC3A0BF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AAA2E-DF19-426C-A68E-C003E64C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0</TotalTime>
  <Pages>6</Pages>
  <Words>847</Words>
  <Characters>6866</Characters>
  <Application>Microsoft Office Word</Application>
  <DocSecurity>0</DocSecurity>
  <Lines>57</Lines>
  <Paragraphs>15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Ilmoitus preemiojärjestelmään hyväksytyn voimalaitoksen valmistumisesta</dc:subject>
  <dc:creator>Holmi Maria</dc:creator>
  <cp:keywords/>
  <cp:lastModifiedBy>Arto Tiina (Energia)</cp:lastModifiedBy>
  <cp:revision>2</cp:revision>
  <dcterms:created xsi:type="dcterms:W3CDTF">2020-12-09T10:21:00Z</dcterms:created>
  <dcterms:modified xsi:type="dcterms:W3CDTF">2020-12-09T10:21:00Z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0x0101006A5B2DADAB0F864CAB582BCFAEA47A98</vt:lpwstr>
  </property>
</Properties>
</file>