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762" w:rsidRPr="00E25656" w:rsidRDefault="00D25762" w:rsidP="00E25656">
      <w:pPr>
        <w:spacing w:after="200" w:line="276" w:lineRule="auto"/>
        <w:rPr>
          <w:rFonts w:asciiTheme="minorHAnsi" w:eastAsia="Calibri" w:hAnsiTheme="minorHAnsi"/>
          <w:b/>
          <w:sz w:val="18"/>
          <w:szCs w:val="18"/>
          <w:lang w:eastAsia="en-US"/>
        </w:rPr>
      </w:pPr>
      <w:bookmarkStart w:id="0" w:name="_GoBack"/>
      <w:bookmarkEnd w:id="0"/>
      <w:r w:rsidRPr="00D25762">
        <w:rPr>
          <w:rFonts w:asciiTheme="minorHAnsi" w:eastAsia="Calibri" w:hAnsiTheme="minorHAnsi"/>
          <w:b/>
          <w:sz w:val="18"/>
          <w:szCs w:val="18"/>
          <w:lang w:eastAsia="en-US"/>
        </w:rPr>
        <w:t>Todentajan perustietolomake</w:t>
      </w:r>
    </w:p>
    <w:tbl>
      <w:tblPr>
        <w:tblpPr w:leftFromText="141" w:rightFromText="141" w:vertAnchor="text" w:horzAnchor="page" w:tblpX="5308" w:tblpY="-6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E25656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>
        <w:rPr>
          <w:rFonts w:asciiTheme="minorHAnsi" w:eastAsia="Calibri" w:hAnsiTheme="minorHAnsi"/>
          <w:sz w:val="18"/>
          <w:szCs w:val="18"/>
          <w:lang w:eastAsia="en-US"/>
        </w:rPr>
        <w:t>Todentajan virallinen nimi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E25656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E25656" w:rsidRPr="00D25762" w:rsidRDefault="00E25656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>
        <w:rPr>
          <w:rFonts w:asciiTheme="minorHAnsi" w:eastAsia="Calibri" w:hAnsiTheme="minorHAnsi"/>
          <w:sz w:val="18"/>
          <w:szCs w:val="18"/>
          <w:lang w:eastAsia="en-US"/>
        </w:rPr>
        <w:t>Y-tunnus</w:t>
      </w:r>
      <w:r>
        <w:rPr>
          <w:rFonts w:asciiTheme="minorHAnsi" w:eastAsia="Calibri" w:hAnsiTheme="minorHAnsi"/>
          <w:sz w:val="18"/>
          <w:szCs w:val="18"/>
          <w:lang w:eastAsia="en-US"/>
        </w:rPr>
        <w:tab/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25656" w:rsidRPr="00D25762" w:rsidTr="00EA2244">
        <w:tc>
          <w:tcPr>
            <w:tcW w:w="5070" w:type="dxa"/>
            <w:shd w:val="clear" w:color="auto" w:fill="auto"/>
          </w:tcPr>
          <w:p w:rsidR="00E25656" w:rsidRPr="00D25762" w:rsidRDefault="00E25656" w:rsidP="00EA2244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E25656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>
        <w:rPr>
          <w:rFonts w:asciiTheme="minorHAnsi" w:eastAsia="Calibri" w:hAnsiTheme="minorHAnsi"/>
          <w:sz w:val="18"/>
          <w:szCs w:val="18"/>
          <w:lang w:eastAsia="en-US"/>
        </w:rPr>
        <w:t>Kotipaikka</w:t>
      </w:r>
    </w:p>
    <w:p w:rsidR="00E25656" w:rsidRDefault="00E25656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Virallinen osoite:</w:t>
      </w:r>
    </w:p>
    <w:tbl>
      <w:tblPr>
        <w:tblpPr w:leftFromText="141" w:rightFromText="141" w:vertAnchor="text" w:horzAnchor="page" w:tblpX="5308" w:tblpY="-6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Osoite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Postinumero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Postitoimipaikka</w:t>
      </w: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Todentajan yhteyshenkilön tiedot:</w:t>
      </w:r>
    </w:p>
    <w:tbl>
      <w:tblPr>
        <w:tblpPr w:leftFromText="141" w:rightFromText="141" w:vertAnchor="text" w:horzAnchor="page" w:tblpX="5308" w:tblpY="-64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Etunimi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Sukunimi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Työnimike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Puhelinnumero (1)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Puhelinnumero (2)*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Sähköpostiosoite:</w:t>
      </w: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5308" w:tblpY="-7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5762" w:rsidRPr="00D25762" w:rsidTr="00D10EDC">
        <w:tc>
          <w:tcPr>
            <w:tcW w:w="5070" w:type="dxa"/>
            <w:shd w:val="clear" w:color="auto" w:fill="auto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(Voit antaa myös yhteyshenkilön varahenkilöiden sähköpostiosoitteet. Energiavirasto lähettää sähköpostitse mm. tiedotteita ja sähkön tuotantotuen sähköiseen asiointijärjestelmään (SATU) liittyviä muistutuksia/kehotuksia.)</w:t>
      </w: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Laskutustiedot:</w:t>
      </w: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>Maksutapa (valitse toinen ja täytä alla olevat tiedot):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3119"/>
      </w:tblGrid>
      <w:tr w:rsidR="00D25762" w:rsidRPr="00D25762" w:rsidTr="00D10EDC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5"/>
              <w:gridCol w:w="1318"/>
            </w:tblGrid>
            <w:tr w:rsidR="00D25762" w:rsidRPr="00D25762" w:rsidTr="00D10ED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25762" w:rsidRPr="00D25762" w:rsidRDefault="00D25762" w:rsidP="00D25762">
                  <w:pPr>
                    <w:spacing w:line="276" w:lineRule="auto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pPr>
                  <w:r w:rsidRPr="00D25762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25762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A46F15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r>
                  <w:r w:rsidR="00A46F15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D25762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25762" w:rsidRPr="00D25762" w:rsidRDefault="00D25762" w:rsidP="00D25762">
                  <w:pPr>
                    <w:spacing w:line="276" w:lineRule="auto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pPr>
                  <w:r w:rsidRPr="00D25762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t>Verkkolasku</w:t>
                  </w:r>
                </w:p>
              </w:tc>
            </w:tr>
          </w:tbl>
          <w:p w:rsidR="00D25762" w:rsidRPr="00D25762" w:rsidRDefault="00D25762" w:rsidP="00D25762">
            <w:pPr>
              <w:spacing w:line="276" w:lineRule="auto"/>
              <w:ind w:left="720"/>
              <w:contextualSpacing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5"/>
              <w:gridCol w:w="1510"/>
            </w:tblGrid>
            <w:tr w:rsidR="00D25762" w:rsidRPr="00D25762" w:rsidTr="00D10ED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25762" w:rsidRPr="00D25762" w:rsidRDefault="00D25762" w:rsidP="00D25762">
                  <w:pPr>
                    <w:spacing w:line="276" w:lineRule="auto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pPr>
                  <w:r w:rsidRPr="00D25762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Valint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25762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A46F15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r>
                  <w:r w:rsidR="00A46F15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D25762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25762" w:rsidRPr="00D25762" w:rsidRDefault="00D25762" w:rsidP="00D25762">
                  <w:pPr>
                    <w:spacing w:line="276" w:lineRule="auto"/>
                    <w:contextualSpacing/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</w:pPr>
                  <w:r w:rsidRPr="00D25762">
                    <w:rPr>
                      <w:rFonts w:asciiTheme="minorHAnsi" w:eastAsia="Calibri" w:hAnsiTheme="minorHAnsi"/>
                      <w:sz w:val="18"/>
                      <w:szCs w:val="18"/>
                      <w:lang w:eastAsia="en-US"/>
                    </w:rPr>
                    <w:t>Lasku postitse</w:t>
                  </w:r>
                </w:p>
              </w:tc>
            </w:tr>
          </w:tbl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</w:tc>
      </w:tr>
      <w:tr w:rsidR="00D25762" w:rsidRPr="00D25762" w:rsidTr="00D10E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VAT-tunnus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Laskutusosoite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D25762" w:rsidRPr="00D25762" w:rsidTr="00D10E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OVT-tunnus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Postinumero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D25762" w:rsidRPr="00D25762" w:rsidTr="00D10E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Välittäjätunnus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Postitoimipaikka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D25762" w:rsidRPr="00D25762" w:rsidTr="00D10ED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Verkkolaskutusosoite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separate"/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noProof/>
                <w:sz w:val="18"/>
                <w:szCs w:val="18"/>
                <w:lang w:eastAsia="en-US"/>
              </w:rPr>
              <w:t> </w:t>
            </w:r>
            <w:r w:rsidRPr="00D25762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5762" w:rsidRPr="00D25762" w:rsidRDefault="00D25762" w:rsidP="00D25762">
            <w:pPr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  <w:r w:rsidRPr="00D25762">
        <w:rPr>
          <w:rFonts w:asciiTheme="minorHAnsi" w:eastAsia="Calibri" w:hAnsiTheme="minorHAnsi"/>
          <w:sz w:val="18"/>
          <w:szCs w:val="18"/>
          <w:lang w:eastAsia="en-US"/>
        </w:rPr>
        <w:t xml:space="preserve"> (*=ei pakollinen tieto)</w:t>
      </w:r>
    </w:p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2893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D25762" w:rsidRPr="00D25762" w:rsidTr="00D10EDC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762" w:rsidRPr="00D25762" w:rsidRDefault="00D25762" w:rsidP="00D25762">
            <w:pPr>
              <w:rPr>
                <w:rFonts w:asciiTheme="minorHAnsi" w:hAnsiTheme="minorHAnsi"/>
                <w:sz w:val="18"/>
                <w:szCs w:val="18"/>
              </w:rPr>
            </w:pPr>
            <w:r w:rsidRPr="00D2576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25762">
              <w:rPr>
                <w:rFonts w:asciiTheme="minorHAnsi" w:hAnsiTheme="minorHAnsi"/>
                <w:sz w:val="18"/>
                <w:szCs w:val="18"/>
              </w:rPr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D25762" w:rsidRPr="00D25762" w:rsidRDefault="00D25762" w:rsidP="00D25762">
      <w:pPr>
        <w:spacing w:line="276" w:lineRule="auto"/>
        <w:rPr>
          <w:rFonts w:asciiTheme="minorHAnsi" w:eastAsia="Calibri" w:hAnsiTheme="minorHAnsi"/>
          <w:vanish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5563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</w:tblGrid>
      <w:tr w:rsidR="00D25762" w:rsidRPr="00D25762" w:rsidTr="00D10EDC"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5762" w:rsidRPr="00D25762" w:rsidRDefault="00D25762" w:rsidP="00D25762">
            <w:pPr>
              <w:rPr>
                <w:rFonts w:asciiTheme="minorHAnsi" w:hAnsiTheme="minorHAnsi"/>
                <w:sz w:val="18"/>
                <w:szCs w:val="18"/>
              </w:rPr>
            </w:pPr>
            <w:r w:rsidRPr="00D2576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25762">
              <w:rPr>
                <w:rFonts w:asciiTheme="minorHAnsi" w:hAnsiTheme="minorHAnsi"/>
                <w:sz w:val="18"/>
                <w:szCs w:val="18"/>
              </w:rPr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D25762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25762">
              <w:rPr>
                <w:rFonts w:asciiTheme="minorHAnsi" w:hAnsiTheme="minorHAnsi"/>
                <w:sz w:val="18"/>
                <w:szCs w:val="18"/>
              </w:rPr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D25762">
              <w:rPr>
                <w:rFonts w:asciiTheme="minorHAnsi" w:hAnsiTheme="minorHAnsi"/>
                <w:sz w:val="18"/>
                <w:szCs w:val="18"/>
              </w:rPr>
              <w:t>kuuta 20</w:t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25762">
              <w:rPr>
                <w:rFonts w:asciiTheme="minorHAnsi" w:hAnsiTheme="minorHAnsi"/>
                <w:sz w:val="18"/>
                <w:szCs w:val="18"/>
              </w:rPr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D25762" w:rsidRPr="00D25762" w:rsidRDefault="00D25762" w:rsidP="00D25762">
      <w:pPr>
        <w:ind w:left="1304" w:hanging="1304"/>
        <w:rPr>
          <w:rFonts w:asciiTheme="minorHAnsi" w:hAnsiTheme="minorHAnsi"/>
          <w:sz w:val="18"/>
          <w:szCs w:val="18"/>
        </w:rPr>
      </w:pPr>
      <w:r w:rsidRPr="00D25762">
        <w:rPr>
          <w:rFonts w:asciiTheme="minorHAnsi" w:hAnsiTheme="minorHAnsi"/>
          <w:b/>
          <w:sz w:val="18"/>
          <w:szCs w:val="18"/>
        </w:rPr>
        <w:t>Paikka ja aika</w:t>
      </w:r>
      <w:r w:rsidRPr="00D25762">
        <w:rPr>
          <w:rFonts w:asciiTheme="minorHAnsi" w:hAnsiTheme="minorHAnsi"/>
          <w:b/>
          <w:sz w:val="18"/>
          <w:szCs w:val="18"/>
        </w:rPr>
        <w:tab/>
      </w:r>
    </w:p>
    <w:p w:rsidR="00D25762" w:rsidRPr="00D25762" w:rsidRDefault="00D25762" w:rsidP="00D25762">
      <w:pPr>
        <w:ind w:left="1304" w:hanging="1304"/>
        <w:rPr>
          <w:rFonts w:asciiTheme="minorHAnsi" w:hAnsiTheme="minorHAnsi"/>
          <w:sz w:val="18"/>
          <w:szCs w:val="18"/>
          <w:u w:val="single"/>
        </w:rPr>
      </w:pPr>
    </w:p>
    <w:p w:rsidR="00D25762" w:rsidRPr="00D25762" w:rsidRDefault="00D25762" w:rsidP="00D25762">
      <w:pPr>
        <w:ind w:left="1304" w:hanging="1304"/>
        <w:rPr>
          <w:rFonts w:asciiTheme="minorHAnsi" w:hAnsiTheme="minorHAnsi"/>
          <w:sz w:val="18"/>
          <w:szCs w:val="18"/>
          <w:u w:val="single"/>
        </w:rPr>
      </w:pPr>
    </w:p>
    <w:tbl>
      <w:tblPr>
        <w:tblpPr w:leftFromText="141" w:rightFromText="141" w:vertAnchor="text" w:horzAnchor="page" w:tblpX="3358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D25762" w:rsidRPr="00D25762" w:rsidTr="00D10EDC"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762" w:rsidRPr="00D25762" w:rsidRDefault="00D25762" w:rsidP="00D2576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25762" w:rsidRPr="00D25762" w:rsidTr="00D10EDC">
        <w:tc>
          <w:tcPr>
            <w:tcW w:w="7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5762" w:rsidRPr="00D25762" w:rsidRDefault="00D25762" w:rsidP="00D2576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25762" w:rsidRPr="00D25762" w:rsidTr="00D10EDC"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762" w:rsidRPr="00D25762" w:rsidRDefault="00D25762" w:rsidP="00D25762">
            <w:pPr>
              <w:rPr>
                <w:rFonts w:asciiTheme="minorHAnsi" w:hAnsiTheme="minorHAnsi"/>
                <w:sz w:val="18"/>
                <w:szCs w:val="18"/>
              </w:rPr>
            </w:pPr>
            <w:r w:rsidRPr="00D2576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D25762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D25762">
              <w:rPr>
                <w:rFonts w:asciiTheme="minorHAnsi" w:hAnsiTheme="minorHAnsi"/>
                <w:sz w:val="18"/>
                <w:szCs w:val="18"/>
              </w:rPr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D2576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</w:tbl>
    <w:p w:rsidR="00D25762" w:rsidRPr="00D25762" w:rsidRDefault="00D25762" w:rsidP="00D25762">
      <w:pPr>
        <w:ind w:left="1304" w:hanging="1304"/>
        <w:rPr>
          <w:rFonts w:asciiTheme="minorHAnsi" w:hAnsiTheme="minorHAnsi"/>
          <w:sz w:val="18"/>
          <w:szCs w:val="18"/>
        </w:rPr>
      </w:pPr>
      <w:r w:rsidRPr="00D25762">
        <w:rPr>
          <w:rFonts w:asciiTheme="minorHAnsi" w:hAnsiTheme="minorHAnsi"/>
          <w:b/>
          <w:sz w:val="18"/>
          <w:szCs w:val="18"/>
        </w:rPr>
        <w:t>Allekirjoitus</w:t>
      </w:r>
      <w:r w:rsidRPr="00D25762">
        <w:rPr>
          <w:rFonts w:asciiTheme="minorHAnsi" w:hAnsiTheme="minorHAnsi"/>
          <w:sz w:val="18"/>
          <w:szCs w:val="18"/>
        </w:rPr>
        <w:tab/>
        <w:t xml:space="preserve"> </w:t>
      </w:r>
    </w:p>
    <w:p w:rsidR="00D25762" w:rsidRPr="00D25762" w:rsidRDefault="00D25762" w:rsidP="00D25762">
      <w:pPr>
        <w:ind w:left="1304" w:hanging="1304"/>
        <w:rPr>
          <w:rFonts w:asciiTheme="minorHAnsi" w:hAnsiTheme="minorHAnsi"/>
          <w:b/>
          <w:sz w:val="18"/>
          <w:szCs w:val="18"/>
        </w:rPr>
      </w:pPr>
    </w:p>
    <w:p w:rsidR="00D25762" w:rsidRPr="00D25762" w:rsidRDefault="00D25762" w:rsidP="00D25762">
      <w:pPr>
        <w:ind w:left="1304" w:hanging="1304"/>
        <w:rPr>
          <w:rFonts w:asciiTheme="minorHAnsi" w:hAnsiTheme="minorHAnsi"/>
          <w:b/>
          <w:sz w:val="18"/>
          <w:szCs w:val="18"/>
        </w:rPr>
      </w:pPr>
      <w:r w:rsidRPr="00D25762">
        <w:rPr>
          <w:rFonts w:asciiTheme="minorHAnsi" w:hAnsiTheme="minorHAnsi"/>
          <w:b/>
          <w:sz w:val="18"/>
          <w:szCs w:val="18"/>
        </w:rPr>
        <w:t>Nimenselvenny</w:t>
      </w:r>
      <w:r w:rsidRPr="00D25762">
        <w:rPr>
          <w:rFonts w:asciiTheme="minorHAnsi" w:hAnsiTheme="minorHAnsi"/>
          <w:sz w:val="18"/>
          <w:szCs w:val="18"/>
        </w:rPr>
        <w:t>s</w:t>
      </w:r>
    </w:p>
    <w:sectPr w:rsidR="00D25762" w:rsidRPr="00D25762" w:rsidSect="0011543C">
      <w:headerReference w:type="default" r:id="rId8"/>
      <w:footerReference w:type="default" r:id="rId9"/>
      <w:headerReference w:type="first" r:id="rId10"/>
      <w:pgSz w:w="11906" w:h="16838" w:code="9"/>
      <w:pgMar w:top="2835" w:right="1134" w:bottom="1701" w:left="1134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F15" w:rsidRDefault="00A46F15" w:rsidP="0046103D">
      <w:r>
        <w:separator/>
      </w:r>
    </w:p>
  </w:endnote>
  <w:endnote w:type="continuationSeparator" w:id="0">
    <w:p w:rsidR="00A46F15" w:rsidRDefault="00A46F15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F97" w:rsidRDefault="005B3F97">
    <w:pPr>
      <w:pStyle w:val="Alatunniste"/>
    </w:pPr>
    <w:r>
      <w:rPr>
        <w:noProof/>
      </w:rPr>
      <w:drawing>
        <wp:anchor distT="0" distB="0" distL="114300" distR="114300" simplePos="0" relativeHeight="251677696" behindDoc="0" locked="1" layoutInCell="1" allowOverlap="1" wp14:anchorId="25E7C89F" wp14:editId="4808396D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F15" w:rsidRDefault="00A46F15" w:rsidP="0046103D">
      <w:r>
        <w:separator/>
      </w:r>
    </w:p>
  </w:footnote>
  <w:footnote w:type="continuationSeparator" w:id="0">
    <w:p w:rsidR="00A46F15" w:rsidRDefault="00A46F15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:rsidTr="005B3F97">
      <w:tc>
        <w:tcPr>
          <w:tcW w:w="2609" w:type="dxa"/>
        </w:tcPr>
        <w:p w:rsidR="005B3F97" w:rsidRPr="003F38D8" w:rsidRDefault="005B3F97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D25762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A46F15">
            <w:rPr>
              <w:noProof/>
            </w:rPr>
            <w:fldChar w:fldCharType="begin"/>
          </w:r>
          <w:r w:rsidR="00A46F15">
            <w:rPr>
              <w:noProof/>
            </w:rPr>
            <w:instrText xml:space="preserve"> NUMPAGES   \* MERGEFORMAT </w:instrText>
          </w:r>
          <w:r w:rsidR="00A46F15">
            <w:rPr>
              <w:noProof/>
            </w:rPr>
            <w:fldChar w:fldCharType="separate"/>
          </w:r>
          <w:r w:rsidR="00D25762">
            <w:rPr>
              <w:noProof/>
            </w:rPr>
            <w:t>1</w:t>
          </w:r>
          <w:r w:rsidR="00A46F15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A108FB">
          <w:pPr>
            <w:pStyle w:val="Yltunniste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:rsidR="005B3F97" w:rsidRPr="004F3BE0" w:rsidRDefault="005B3F97" w:rsidP="00A108FB">
          <w:pPr>
            <w:pStyle w:val="Yltunniste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:rsidTr="005B3F97">
      <w:tc>
        <w:tcPr>
          <w:tcW w:w="2609" w:type="dxa"/>
        </w:tcPr>
        <w:p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:rsidTr="009860C8">
      <w:tc>
        <w:tcPr>
          <w:tcW w:w="2609" w:type="dxa"/>
        </w:tcPr>
        <w:p w:rsidR="009860C8" w:rsidRPr="003F38D8" w:rsidRDefault="009860C8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4F3BE0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A108FB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:rsidR="009860C8" w:rsidRPr="004F3BE0" w:rsidRDefault="009860C8" w:rsidP="00A108FB">
          <w:pPr>
            <w:pStyle w:val="Yltunniste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A108FB">
          <w:pPr>
            <w:pStyle w:val="Yltunniste"/>
          </w:pPr>
        </w:p>
      </w:tc>
      <w:tc>
        <w:tcPr>
          <w:tcW w:w="2029" w:type="dxa"/>
          <w:gridSpan w:val="2"/>
        </w:tcPr>
        <w:p w:rsidR="009860C8" w:rsidRPr="004F3BE0" w:rsidRDefault="009860C8" w:rsidP="00514AF0">
          <w:pPr>
            <w:pStyle w:val="Yltunniste"/>
            <w:jc w:val="right"/>
          </w:pPr>
        </w:p>
      </w:tc>
    </w:tr>
    <w:tr w:rsidR="009860C8" w:rsidRPr="004F3BE0" w:rsidTr="009860C8">
      <w:tc>
        <w:tcPr>
          <w:tcW w:w="2609" w:type="dxa"/>
        </w:tcPr>
        <w:p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13"/>
    <w:rsid w:val="000355FE"/>
    <w:rsid w:val="00070DBE"/>
    <w:rsid w:val="000762E5"/>
    <w:rsid w:val="000858B4"/>
    <w:rsid w:val="00086892"/>
    <w:rsid w:val="001028F5"/>
    <w:rsid w:val="0011543C"/>
    <w:rsid w:val="00141914"/>
    <w:rsid w:val="00143A8B"/>
    <w:rsid w:val="00286169"/>
    <w:rsid w:val="00286B7C"/>
    <w:rsid w:val="00295627"/>
    <w:rsid w:val="002B5AA7"/>
    <w:rsid w:val="002B5BF6"/>
    <w:rsid w:val="003064E1"/>
    <w:rsid w:val="0036477A"/>
    <w:rsid w:val="0038787C"/>
    <w:rsid w:val="003B55EB"/>
    <w:rsid w:val="003F38D8"/>
    <w:rsid w:val="0046103D"/>
    <w:rsid w:val="00475A57"/>
    <w:rsid w:val="004F3BE0"/>
    <w:rsid w:val="00514AF0"/>
    <w:rsid w:val="005544A8"/>
    <w:rsid w:val="00594D7C"/>
    <w:rsid w:val="005A1C4E"/>
    <w:rsid w:val="005B3F97"/>
    <w:rsid w:val="005C5842"/>
    <w:rsid w:val="00655BE4"/>
    <w:rsid w:val="006A329E"/>
    <w:rsid w:val="006E19D3"/>
    <w:rsid w:val="0072051B"/>
    <w:rsid w:val="00777734"/>
    <w:rsid w:val="007A29BC"/>
    <w:rsid w:val="007C0947"/>
    <w:rsid w:val="007E7A4D"/>
    <w:rsid w:val="00803042"/>
    <w:rsid w:val="008E1B8D"/>
    <w:rsid w:val="00902C04"/>
    <w:rsid w:val="00911086"/>
    <w:rsid w:val="009860C8"/>
    <w:rsid w:val="009915D4"/>
    <w:rsid w:val="00995944"/>
    <w:rsid w:val="00A108FB"/>
    <w:rsid w:val="00A201E4"/>
    <w:rsid w:val="00A46F15"/>
    <w:rsid w:val="00A57547"/>
    <w:rsid w:val="00A75671"/>
    <w:rsid w:val="00AA7EEB"/>
    <w:rsid w:val="00AE5FEE"/>
    <w:rsid w:val="00B404FC"/>
    <w:rsid w:val="00B6226A"/>
    <w:rsid w:val="00BD358B"/>
    <w:rsid w:val="00D25762"/>
    <w:rsid w:val="00D91C07"/>
    <w:rsid w:val="00DA57AC"/>
    <w:rsid w:val="00E25656"/>
    <w:rsid w:val="00E716D9"/>
    <w:rsid w:val="00EA049E"/>
    <w:rsid w:val="00F032A1"/>
    <w:rsid w:val="00F40994"/>
    <w:rsid w:val="00F547EF"/>
    <w:rsid w:val="00FB7813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A1A1D6-75CA-44CF-B88F-F32C9224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B7813"/>
    <w:pPr>
      <w:spacing w:line="280" w:lineRule="exact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paragraph" w:customStyle="1" w:styleId="Liite">
    <w:name w:val="Liite"/>
    <w:basedOn w:val="Normaali"/>
    <w:rsid w:val="00FB7813"/>
    <w:pPr>
      <w:ind w:left="1304" w:hanging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EC8-E27C-4417-BA28-D5B263F9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1206</Characters>
  <Application>Microsoft Office Word</Application>
  <DocSecurity>8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asiakirja</dc:subject>
  <dc:creator>klavaste</dc:creator>
  <cp:lastModifiedBy>Anu Becker</cp:lastModifiedBy>
  <cp:revision>2</cp:revision>
  <dcterms:created xsi:type="dcterms:W3CDTF">2019-03-21T12:02:00Z</dcterms:created>
  <dcterms:modified xsi:type="dcterms:W3CDTF">2019-03-21T12:02:00Z</dcterms:modified>
</cp:coreProperties>
</file>