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0723" w14:textId="7988364F" w:rsidR="00DB60C1" w:rsidRDefault="00DB60C1" w:rsidP="00D667D8">
      <w:pPr>
        <w:pStyle w:val="Otsikko1"/>
        <w:numPr>
          <w:ilvl w:val="0"/>
          <w:numId w:val="0"/>
        </w:numPr>
      </w:pPr>
    </w:p>
    <w:p w14:paraId="666CBC0E" w14:textId="77777777" w:rsidR="000762E5" w:rsidRPr="00530DF4" w:rsidRDefault="00D667D8" w:rsidP="00D667D8">
      <w:pPr>
        <w:pStyle w:val="Otsikko1"/>
        <w:numPr>
          <w:ilvl w:val="0"/>
          <w:numId w:val="0"/>
        </w:numPr>
        <w:rPr>
          <w:sz w:val="32"/>
        </w:rPr>
      </w:pPr>
      <w:r w:rsidRPr="00530DF4">
        <w:rPr>
          <w:sz w:val="32"/>
        </w:rPr>
        <w:t xml:space="preserve">Ilmoitus toiminnanharjoittajan kestävyysjärjestelmän voimassaolon jatkamisesta </w:t>
      </w:r>
    </w:p>
    <w:p w14:paraId="7477461D" w14:textId="77777777" w:rsidR="00D667D8" w:rsidRPr="00D667D8" w:rsidRDefault="00D667D8" w:rsidP="00D667D8">
      <w:pPr>
        <w:pStyle w:val="Leipteksti"/>
      </w:pPr>
    </w:p>
    <w:p w14:paraId="1EC9CF5B" w14:textId="77777777" w:rsidR="00DB60C1" w:rsidRDefault="00DB60C1" w:rsidP="00D667D8">
      <w:pPr>
        <w:pStyle w:val="Otsikko2"/>
        <w:numPr>
          <w:ilvl w:val="0"/>
          <w:numId w:val="0"/>
        </w:numPr>
      </w:pPr>
      <w:bookmarkStart w:id="0" w:name="_Hlk529976486"/>
    </w:p>
    <w:p w14:paraId="3F24A39C" w14:textId="77777777" w:rsidR="00D667D8" w:rsidRDefault="00DB60C1" w:rsidP="00D667D8">
      <w:pPr>
        <w:pStyle w:val="Otsikko2"/>
        <w:numPr>
          <w:ilvl w:val="0"/>
          <w:numId w:val="0"/>
        </w:numPr>
      </w:pPr>
      <w:r>
        <w:t>Toiminnanharjoittajan nimi, y-tunnus</w:t>
      </w:r>
      <w:r w:rsidR="00D667D8">
        <w:t xml:space="preserve"> ja yhteystiedot</w:t>
      </w:r>
    </w:p>
    <w:bookmarkStart w:id="1" w:name="_Hlk530056326" w:displacedByCustomXml="next"/>
    <w:sdt>
      <w:sdtPr>
        <w:rPr>
          <w:rFonts w:ascii="Verdana" w:hAnsi="Verdana"/>
          <w:color w:val="000000"/>
          <w:sz w:val="18"/>
        </w:rPr>
        <w:id w:val="2090271014"/>
        <w:placeholder>
          <w:docPart w:val="B995C8210FF14AFDBAC424AC31297115"/>
        </w:placeholder>
      </w:sdtPr>
      <w:sdtEndPr/>
      <w:sdtContent>
        <w:p w14:paraId="2A949FCC" w14:textId="40FE82FF" w:rsidR="004440D8" w:rsidRDefault="00A635D5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4440D8">
            <w:rPr>
              <w:rFonts w:ascii="Verdana" w:hAnsi="Verdana"/>
              <w:color w:val="808080"/>
              <w:sz w:val="18"/>
            </w:rPr>
            <w:t>Kirjoita tekstiä napsauttamalla tai napauttamalla tätä.</w:t>
          </w:r>
        </w:p>
        <w:bookmarkStart w:id="2" w:name="_GoBack" w:displacedByCustomXml="next"/>
        <w:bookmarkEnd w:id="2" w:displacedByCustomXml="next"/>
      </w:sdtContent>
    </w:sdt>
    <w:bookmarkEnd w:id="1" w:displacedByCustomXml="prev"/>
    <w:p w14:paraId="30C65AD4" w14:textId="6E5E4130" w:rsidR="00F90AFC" w:rsidRDefault="00F90AFC" w:rsidP="00F90AFC">
      <w:pPr>
        <w:pStyle w:val="Leipteksti"/>
        <w:ind w:left="0"/>
      </w:pPr>
    </w:p>
    <w:p w14:paraId="4CAE7A50" w14:textId="2D78CE33" w:rsidR="00530DF4" w:rsidRDefault="002E7BB9" w:rsidP="00530DF4">
      <w:pPr>
        <w:pStyle w:val="Otsikko2"/>
        <w:numPr>
          <w:ilvl w:val="0"/>
          <w:numId w:val="0"/>
        </w:numPr>
      </w:pPr>
      <w:r>
        <w:t>Voimassa</w:t>
      </w:r>
      <w:r w:rsidR="009566A4">
        <w:t xml:space="preserve"> </w:t>
      </w:r>
      <w:r>
        <w:t>oleva kestävyysjärjestelmä</w:t>
      </w:r>
    </w:p>
    <w:sdt>
      <w:sdtPr>
        <w:rPr>
          <w:rFonts w:ascii="Verdana" w:hAnsi="Verdana"/>
          <w:color w:val="000000"/>
          <w:sz w:val="18"/>
        </w:rPr>
        <w:id w:val="-2084205525"/>
        <w:placeholder>
          <w:docPart w:val="F6F41932875B4612A07BBB2E19FB419C"/>
        </w:placeholder>
        <w:showingPlcHdr/>
      </w:sdtPr>
      <w:sdtEndPr/>
      <w:sdtContent>
        <w:p w14:paraId="1110F8C2" w14:textId="15197F79" w:rsidR="00530DF4" w:rsidRDefault="00A635D5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4440D8">
            <w:rPr>
              <w:rFonts w:ascii="Verdana" w:hAnsi="Verdana"/>
              <w:color w:val="808080"/>
              <w:sz w:val="18"/>
            </w:rPr>
            <w:t>Kirjoita tekstiä napsauttamalla tai napauttamalla tätä.</w:t>
          </w:r>
        </w:p>
      </w:sdtContent>
    </w:sdt>
    <w:p w14:paraId="4ACBBED1" w14:textId="77777777" w:rsidR="001666E5" w:rsidRDefault="001666E5" w:rsidP="00F90AFC">
      <w:pPr>
        <w:pStyle w:val="Leipteksti"/>
      </w:pPr>
    </w:p>
    <w:p w14:paraId="13D0A542" w14:textId="77777777" w:rsidR="00D667D8" w:rsidRDefault="00D667D8" w:rsidP="00D667D8">
      <w:pPr>
        <w:pStyle w:val="Otsikko2"/>
        <w:numPr>
          <w:ilvl w:val="0"/>
          <w:numId w:val="0"/>
        </w:numPr>
      </w:pPr>
      <w:r>
        <w:t>Yhteyshenkilöiden tiedot (nimi, sähköpostiosoite ja puhelinnumero)</w:t>
      </w:r>
    </w:p>
    <w:sdt>
      <w:sdtPr>
        <w:rPr>
          <w:rFonts w:ascii="Verdana" w:hAnsi="Verdana"/>
          <w:color w:val="000000"/>
          <w:sz w:val="18"/>
        </w:rPr>
        <w:id w:val="570704445"/>
        <w:placeholder>
          <w:docPart w:val="8E4D81DA35F24D59856B5839503DA63C"/>
        </w:placeholder>
        <w:showingPlcHdr/>
      </w:sdtPr>
      <w:sdtEndPr/>
      <w:sdtContent>
        <w:p w14:paraId="0BF9D697" w14:textId="4110FEFC" w:rsidR="004440D8" w:rsidRDefault="00A635D5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4440D8">
            <w:rPr>
              <w:rFonts w:ascii="Verdana" w:hAnsi="Verdana"/>
              <w:color w:val="808080"/>
              <w:sz w:val="18"/>
            </w:rPr>
            <w:t>Kirjoita tekstiä napsauttamalla tai napauttamalla tätä.</w:t>
          </w:r>
        </w:p>
      </w:sdtContent>
    </w:sdt>
    <w:p w14:paraId="1D7C0FA4" w14:textId="0AAA0D9D" w:rsidR="00D667D8" w:rsidRDefault="00D667D8" w:rsidP="00D667D8">
      <w:pPr>
        <w:pStyle w:val="Leipteksti"/>
      </w:pPr>
    </w:p>
    <w:p w14:paraId="3B70B6AF" w14:textId="77777777" w:rsidR="00D667D8" w:rsidRDefault="00D667D8" w:rsidP="00D667D8">
      <w:pPr>
        <w:pStyle w:val="Otsikko2"/>
        <w:numPr>
          <w:ilvl w:val="0"/>
          <w:numId w:val="0"/>
        </w:numPr>
      </w:pPr>
      <w:r>
        <w:t>Ilmoitus kestävyysjärjestelmän voimassaolon jatkamisesta</w:t>
      </w:r>
    </w:p>
    <w:p w14:paraId="6E1D2293" w14:textId="77777777" w:rsidR="00D667D8" w:rsidRDefault="00C14974" w:rsidP="00D667D8">
      <w:pPr>
        <w:pStyle w:val="Leipteksti"/>
      </w:pPr>
      <w:r>
        <w:t>Biopolttoaineista ja bionesteistä annetun lain (393/2013</w:t>
      </w:r>
      <w:r w:rsidR="00DB2381">
        <w:t>, jäljempänä kestävyyslaki</w:t>
      </w:r>
      <w:r>
        <w:t xml:space="preserve">) </w:t>
      </w:r>
      <w:r w:rsidR="00DB2381">
        <w:t xml:space="preserve">mukaan Energiavirasto voi hyväksyä toiminnanharjoittajan kestävyysjärjestelmän, jos se täyttää kestävyyslaissa säädetyt edellytykset. Hyväksytty kestävyysjärjestelmä on voimassa viisi vuotta hyväksymispäätöksen lainvoimaiseksi tulosta. </w:t>
      </w:r>
    </w:p>
    <w:p w14:paraId="622B7B73" w14:textId="77777777" w:rsidR="004440D8" w:rsidRDefault="00133CF1" w:rsidP="00133CF1">
      <w:pPr>
        <w:pStyle w:val="Leipteksti"/>
      </w:pPr>
      <w:r>
        <w:t>Kestävyysl</w:t>
      </w:r>
      <w:r w:rsidR="00DB2381">
        <w:t>ain 15 §:n 2 momentin mukaan hyväksymispäätöksen voimassaoloa voi</w:t>
      </w:r>
      <w:r w:rsidR="00DB2381" w:rsidRPr="004440D8">
        <w:t>daan j</w:t>
      </w:r>
      <w:r w:rsidRPr="004440D8">
        <w:t xml:space="preserve">atkaa viisi vuotta kerrallaan. </w:t>
      </w:r>
      <w:r w:rsidR="004440D8" w:rsidRPr="004440D8">
        <w:t xml:space="preserve">Voimassaolon jatkamisen edellytyksenä on, että toiminnanharjoittaja on noudattanut kestävyyslaissa säädettyjä velvollisuuksia ja hyväksymispäätöksen määräyksiä. </w:t>
      </w:r>
      <w:r w:rsidR="00DB2381" w:rsidRPr="004440D8">
        <w:t xml:space="preserve"> </w:t>
      </w:r>
    </w:p>
    <w:p w14:paraId="5DF482DD" w14:textId="301E0879" w:rsidR="00FE3FAC" w:rsidRDefault="00283F41" w:rsidP="004440D8">
      <w:pPr>
        <w:pStyle w:val="Leipteksti"/>
      </w:pPr>
      <w:r w:rsidRPr="004440D8">
        <w:t>Haemme</w:t>
      </w:r>
      <w:r w:rsidR="0067459C" w:rsidRPr="004440D8">
        <w:rPr>
          <w:color w:val="FF0000"/>
        </w:rPr>
        <w:t xml:space="preserve"> </w:t>
      </w:r>
      <w:r w:rsidR="0067459C" w:rsidRPr="004440D8">
        <w:t>tällä ilmoituksella</w:t>
      </w:r>
      <w:r w:rsidR="00DB2381" w:rsidRPr="004440D8">
        <w:t xml:space="preserve"> Energiavirastolta </w:t>
      </w:r>
      <w:r w:rsidR="004440D8" w:rsidRPr="004440D8">
        <w:t>k</w:t>
      </w:r>
      <w:r w:rsidR="00A06BB1" w:rsidRPr="004440D8">
        <w:t>estävyysjärjestelmän</w:t>
      </w:r>
      <w:r w:rsidR="00A06BB1">
        <w:t xml:space="preserve"> voimassaolon jatkamista. </w:t>
      </w:r>
      <w:r>
        <w:t>Vakuutamme</w:t>
      </w:r>
      <w:r w:rsidR="00A06BB1">
        <w:t xml:space="preserve">, että </w:t>
      </w:r>
      <w:r>
        <w:t>olemme</w:t>
      </w:r>
      <w:r w:rsidR="00C66B0E">
        <w:t xml:space="preserve"> kestävyysjärjestelmän mukaisessa</w:t>
      </w:r>
      <w:r w:rsidR="00A06BB1">
        <w:t xml:space="preserve"> </w:t>
      </w:r>
      <w:r>
        <w:t>toiminnassamme</w:t>
      </w:r>
      <w:r w:rsidR="002A70B9">
        <w:t xml:space="preserve"> </w:t>
      </w:r>
      <w:r w:rsidR="00A635D5">
        <w:t>noudattanee</w:t>
      </w:r>
      <w:r w:rsidR="00C66B0E">
        <w:t xml:space="preserve">t </w:t>
      </w:r>
      <w:r w:rsidR="00A635D5">
        <w:t>kestävyyslaissa säädettyjä</w:t>
      </w:r>
      <w:r w:rsidR="002A70B9">
        <w:t xml:space="preserve"> velvoitt</w:t>
      </w:r>
      <w:r>
        <w:t xml:space="preserve">eita ja </w:t>
      </w:r>
      <w:r w:rsidR="00A635D5">
        <w:t xml:space="preserve">hyväksymispäätöksen </w:t>
      </w:r>
      <w:r>
        <w:t>määräyksiä, ja ilmoitamme</w:t>
      </w:r>
      <w:r w:rsidR="002A70B9">
        <w:t xml:space="preserve"> samalla, että</w:t>
      </w:r>
      <w:r w:rsidR="00FE3FAC">
        <w:t>:</w:t>
      </w:r>
    </w:p>
    <w:bookmarkStart w:id="3" w:name="_Hlk528683756"/>
    <w:p w14:paraId="754DF578" w14:textId="391A2AF2" w:rsidR="00FE3FAC" w:rsidRDefault="0042345B" w:rsidP="0094091A">
      <w:pPr>
        <w:pStyle w:val="Leipteksti"/>
        <w:ind w:left="2061"/>
      </w:pPr>
      <w:sdt>
        <w:sdtPr>
          <w:id w:val="113429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91A">
            <w:rPr>
              <w:rFonts w:ascii="MS Gothic" w:eastAsia="MS Gothic" w:hAnsi="MS Gothic" w:hint="eastAsia"/>
            </w:rPr>
            <w:t>☐</w:t>
          </w:r>
        </w:sdtContent>
      </w:sdt>
      <w:r w:rsidR="0094091A">
        <w:t xml:space="preserve"> </w:t>
      </w:r>
      <w:r w:rsidR="00133CF1" w:rsidRPr="00FE3FAC">
        <w:t>kestävyysjärjestelmässä</w:t>
      </w:r>
      <w:r w:rsidR="00283F41">
        <w:t>mme</w:t>
      </w:r>
      <w:r w:rsidR="00133CF1" w:rsidRPr="00FE3FAC">
        <w:t xml:space="preserve"> ei ole tapahtunut hyväksymispäätöksen</w:t>
      </w:r>
      <w:r w:rsidR="00A25447">
        <w:t xml:space="preserve"> </w:t>
      </w:r>
      <w:bookmarkStart w:id="4" w:name="_Hlk531094433"/>
      <w:r w:rsidR="00A25447">
        <w:t>tai viimeisimmän muutospäätöksen</w:t>
      </w:r>
      <w:r w:rsidR="00133CF1" w:rsidRPr="00FE3FAC">
        <w:t xml:space="preserve"> antami</w:t>
      </w:r>
      <w:r w:rsidR="00283F41">
        <w:t>sen jälkeen pysyväksi katsottavaa muutost</w:t>
      </w:r>
      <w:r w:rsidR="00133CF1" w:rsidRPr="00FE3FAC">
        <w:t>a</w:t>
      </w:r>
      <w:r w:rsidR="004440D8">
        <w:t>.</w:t>
      </w:r>
    </w:p>
    <w:bookmarkEnd w:id="4"/>
    <w:p w14:paraId="3A137530" w14:textId="766A45AA" w:rsidR="00450EC9" w:rsidRPr="00FE3FAC" w:rsidRDefault="0042345B" w:rsidP="0094091A">
      <w:pPr>
        <w:pStyle w:val="Leipteksti"/>
        <w:ind w:left="2061"/>
      </w:pPr>
      <w:sdt>
        <w:sdtPr>
          <w:id w:val="123219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91A">
            <w:rPr>
              <w:rFonts w:ascii="MS Gothic" w:eastAsia="MS Gothic" w:hAnsi="MS Gothic" w:hint="eastAsia"/>
            </w:rPr>
            <w:t>☐</w:t>
          </w:r>
        </w:sdtContent>
      </w:sdt>
      <w:r w:rsidR="0094091A">
        <w:t xml:space="preserve"> </w:t>
      </w:r>
      <w:r w:rsidR="00450EC9" w:rsidRPr="00FE3FAC">
        <w:t>kestävyysjärjestelmässä</w:t>
      </w:r>
      <w:r w:rsidR="00450EC9">
        <w:t>mme</w:t>
      </w:r>
      <w:r w:rsidR="00450EC9" w:rsidRPr="00FE3FAC">
        <w:t xml:space="preserve"> </w:t>
      </w:r>
      <w:r w:rsidR="00450EC9">
        <w:t>on tapahtunut hyväksymispäätöksen antamisen jälkeen pysyväksi katsottava muutos, ja olemme toimittaneet Energiavirastolle tästä muutoshakemuksen, jota ei ole vielä hyväksytty.</w:t>
      </w:r>
    </w:p>
    <w:p w14:paraId="7DDBB4BF" w14:textId="234253CE" w:rsidR="00DB2381" w:rsidRPr="00283F41" w:rsidRDefault="0042345B" w:rsidP="0094091A">
      <w:pPr>
        <w:pStyle w:val="Leipteksti"/>
        <w:ind w:left="2061"/>
      </w:pPr>
      <w:sdt>
        <w:sdtPr>
          <w:id w:val="156406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91A">
            <w:rPr>
              <w:rFonts w:ascii="MS Gothic" w:eastAsia="MS Gothic" w:hAnsi="MS Gothic" w:hint="eastAsia"/>
            </w:rPr>
            <w:t>☐</w:t>
          </w:r>
        </w:sdtContent>
      </w:sdt>
      <w:r w:rsidR="0094091A">
        <w:t xml:space="preserve"> </w:t>
      </w:r>
      <w:r w:rsidR="00EE2B17" w:rsidRPr="00283F41">
        <w:t>kestävyysjärjestelmässä</w:t>
      </w:r>
      <w:r w:rsidR="00283F41">
        <w:t>mme</w:t>
      </w:r>
      <w:r w:rsidR="00EE2B17" w:rsidRPr="00283F41">
        <w:t xml:space="preserve"> on tapahtunut hyväksymispäätöksen antamisen jälkeen pysyväksi katsottava muutos, jota koskien </w:t>
      </w:r>
      <w:r w:rsidR="00283F41">
        <w:t>sitoudumme</w:t>
      </w:r>
      <w:r w:rsidR="00283F41" w:rsidRPr="00283F41">
        <w:t xml:space="preserve"> </w:t>
      </w:r>
      <w:r w:rsidR="00283F41" w:rsidRPr="00283F41">
        <w:lastRenderedPageBreak/>
        <w:t>toimittamaan</w:t>
      </w:r>
      <w:r w:rsidR="00EE2B17" w:rsidRPr="00283F41">
        <w:t xml:space="preserve"> Energiavirastolle erillisen kestävyysjärjestelmän muutoshakemuksen </w:t>
      </w:r>
      <w:bookmarkStart w:id="5" w:name="_Hlk530062703"/>
      <w:r w:rsidR="007668B1">
        <w:t xml:space="preserve">viimeistään </w:t>
      </w:r>
      <w:r w:rsidR="00062D14">
        <w:t>kahden kuukauden kuluttua</w:t>
      </w:r>
      <w:r w:rsidR="007668B1">
        <w:t xml:space="preserve"> tämän ilmoituksen </w:t>
      </w:r>
      <w:r w:rsidR="001B5AB9">
        <w:t>allekirjoittamispäivästä</w:t>
      </w:r>
      <w:bookmarkEnd w:id="5"/>
      <w:r w:rsidR="004440D8">
        <w:t>.</w:t>
      </w:r>
    </w:p>
    <w:bookmarkEnd w:id="3"/>
    <w:p w14:paraId="70B1FA98" w14:textId="60AD6F99" w:rsidR="00D667D8" w:rsidRDefault="00D667D8" w:rsidP="00D667D8">
      <w:pPr>
        <w:pStyle w:val="Otsikko2"/>
        <w:numPr>
          <w:ilvl w:val="0"/>
          <w:numId w:val="0"/>
        </w:numPr>
      </w:pPr>
      <w:r>
        <w:t>Lisätiedot</w:t>
      </w:r>
    </w:p>
    <w:sdt>
      <w:sdtPr>
        <w:rPr>
          <w:rFonts w:ascii="Verdana" w:hAnsi="Verdana"/>
          <w:color w:val="000000"/>
          <w:sz w:val="18"/>
        </w:rPr>
        <w:id w:val="739295992"/>
        <w:placeholder>
          <w:docPart w:val="13A29AC9909E4FFE8B08C11425CAAB01"/>
        </w:placeholder>
        <w:showingPlcHdr/>
      </w:sdtPr>
      <w:sdtEndPr/>
      <w:sdtContent>
        <w:p w14:paraId="6C77E5E1" w14:textId="35AE2E56" w:rsidR="009566A4" w:rsidRDefault="00A635D5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4440D8">
            <w:rPr>
              <w:rFonts w:ascii="Verdana" w:hAnsi="Verdana"/>
              <w:color w:val="808080"/>
              <w:sz w:val="18"/>
            </w:rPr>
            <w:t>Kirjoita tekstiä napsauttamalla tai napauttamalla tätä.</w:t>
          </w:r>
        </w:p>
      </w:sdtContent>
    </w:sdt>
    <w:p w14:paraId="789F2AD4" w14:textId="40EA4E34" w:rsidR="004440D8" w:rsidRPr="004440D8" w:rsidRDefault="004440D8" w:rsidP="004440D8">
      <w:pPr>
        <w:pStyle w:val="Leipteksti"/>
        <w:ind w:left="0"/>
      </w:pPr>
    </w:p>
    <w:p w14:paraId="086DF70F" w14:textId="57367EDB" w:rsidR="00D667D8" w:rsidRDefault="00D667D8" w:rsidP="004440D8">
      <w:pPr>
        <w:pStyle w:val="Leipteksti"/>
        <w:ind w:left="0"/>
      </w:pPr>
    </w:p>
    <w:bookmarkEnd w:id="0"/>
    <w:p w14:paraId="6FD0FFFE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  <w:r w:rsidRPr="004440D8"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Allekirjoitus (1) (pakollinen aina)</w:t>
      </w:r>
    </w:p>
    <w:p w14:paraId="3FF9B13A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p w14:paraId="6910E4F2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tbl>
      <w:tblPr>
        <w:tblStyle w:val="TaulukkoRuudukko1"/>
        <w:tblpPr w:leftFromText="141" w:rightFromText="141" w:vertAnchor="text" w:horzAnchor="page" w:tblpX="2381" w:tblpYSpec="outside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5B2810CA" w14:textId="77777777" w:rsidTr="004440D8">
        <w:trPr>
          <w:trHeight w:val="284"/>
        </w:trPr>
        <w:bookmarkStart w:id="6" w:name="_Hlk531093921" w:displacedByCustomXml="next"/>
        <w:bookmarkStart w:id="7" w:name="_Hlk530056195" w:displacedByCustomXml="next"/>
        <w:sdt>
          <w:sdtPr>
            <w:rPr>
              <w:rFonts w:ascii="Verdana" w:hAnsi="Verdana"/>
              <w:color w:val="000000"/>
              <w:sz w:val="18"/>
            </w:rPr>
            <w:id w:val="1663426183"/>
            <w:placeholder>
              <w:docPart w:val="34052710A13749A8AB9499EB2774AE25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82C00D0" w14:textId="77777777" w:rsidR="004440D8" w:rsidRPr="004440D8" w:rsidRDefault="004440D8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  <w:bookmarkEnd w:id="6" w:displacedByCustomXml="prev"/>
      </w:tr>
    </w:tbl>
    <w:p w14:paraId="2B18FE6F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Paikka ja</w:t>
      </w:r>
      <w:bookmarkEnd w:id="7"/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</w:t>
      </w:r>
    </w:p>
    <w:p w14:paraId="78E5B51F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aika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      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</w:p>
    <w:p w14:paraId="1F626D6F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</w:t>
      </w:r>
    </w:p>
    <w:tbl>
      <w:tblPr>
        <w:tblStyle w:val="TaulukkoRuudukko1"/>
        <w:tblpPr w:leftFromText="141" w:rightFromText="141" w:vertAnchor="text" w:horzAnchor="page" w:tblpX="2381" w:tblpYSpec="outside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751A5323" w14:textId="77777777" w:rsidTr="004440D8">
        <w:trPr>
          <w:trHeight w:val="273"/>
        </w:trPr>
        <w:bookmarkStart w:id="8" w:name="_Hlk515017326" w:displacedByCustomXml="next"/>
        <w:sdt>
          <w:sdtPr>
            <w:rPr>
              <w:rFonts w:ascii="Verdana" w:hAnsi="Verdana"/>
              <w:color w:val="000000"/>
              <w:sz w:val="18"/>
            </w:rPr>
            <w:id w:val="-991551044"/>
            <w:placeholder>
              <w:docPart w:val="8842A3BACF6F4A9EBAB7CEBCFBF09602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E0D08E1" w14:textId="3779E642" w:rsidR="004440D8" w:rsidRPr="004440D8" w:rsidRDefault="00A03053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0DF456C9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Allekirjoitus</w:t>
      </w:r>
    </w:p>
    <w:p w14:paraId="71B2143D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</w:t>
      </w:r>
    </w:p>
    <w:p w14:paraId="57BF6357" w14:textId="77777777" w:rsidR="004440D8" w:rsidRPr="004440D8" w:rsidRDefault="004440D8" w:rsidP="004440D8">
      <w:pPr>
        <w:tabs>
          <w:tab w:val="center" w:pos="5114"/>
        </w:tabs>
        <w:spacing w:after="71" w:line="256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      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</w:p>
    <w:tbl>
      <w:tblPr>
        <w:tblStyle w:val="TaulukkoRuudukko1"/>
        <w:tblpPr w:leftFromText="141" w:rightFromText="141" w:vertAnchor="text" w:horzAnchor="page" w:tblpX="2531" w:tblpY="202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5D1F7038" w14:textId="77777777" w:rsidTr="004440D8">
        <w:trPr>
          <w:trHeight w:val="273"/>
        </w:trPr>
        <w:sdt>
          <w:sdtPr>
            <w:rPr>
              <w:rFonts w:ascii="Verdana" w:hAnsi="Verdana"/>
              <w:color w:val="000000"/>
              <w:sz w:val="18"/>
            </w:rPr>
            <w:id w:val="794404817"/>
            <w:placeholder>
              <w:docPart w:val="FCEF06AAD75640EAB666ED7E1B6B3943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452F21F" w14:textId="77777777" w:rsidR="004440D8" w:rsidRPr="004440D8" w:rsidRDefault="004440D8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1A20EFD5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Nimensel-</w:t>
      </w:r>
    </w:p>
    <w:p w14:paraId="7C9D8FE6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vennys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</w:t>
      </w:r>
    </w:p>
    <w:p w14:paraId="43A65C5F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</w:t>
      </w:r>
    </w:p>
    <w:p w14:paraId="60327F0D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p w14:paraId="0C410E10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                    </w:t>
      </w:r>
    </w:p>
    <w:p w14:paraId="36C52459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</w:p>
    <w:p w14:paraId="44104E70" w14:textId="7BBCB538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  <w:r w:rsidRPr="004440D8"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Allekirjoitus (2) (jos nimenkirjoitusoikeus yhdessä toisen</w:t>
      </w:r>
      <w:r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 xml:space="preserve"> yhtiön/</w:t>
      </w:r>
      <w:r w:rsidRPr="004440D8"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yhteisön edustajan kanssa)</w:t>
      </w:r>
    </w:p>
    <w:bookmarkEnd w:id="8"/>
    <w:p w14:paraId="409DEBF0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p w14:paraId="05713A72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tbl>
      <w:tblPr>
        <w:tblStyle w:val="TaulukkoRuudukko1"/>
        <w:tblpPr w:leftFromText="141" w:rightFromText="141" w:vertAnchor="text" w:horzAnchor="page" w:tblpX="2381" w:tblpYSpec="outside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049CEC2D" w14:textId="77777777" w:rsidTr="004440D8">
        <w:trPr>
          <w:trHeight w:val="273"/>
        </w:trPr>
        <w:sdt>
          <w:sdtPr>
            <w:rPr>
              <w:rFonts w:ascii="Verdana" w:hAnsi="Verdana"/>
              <w:color w:val="000000"/>
              <w:sz w:val="18"/>
            </w:rPr>
            <w:id w:val="-2035490497"/>
            <w:placeholder>
              <w:docPart w:val="E4F0C9E1DB0242589A362C8BE4514FB3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3DBDC3D" w14:textId="77777777" w:rsidR="004440D8" w:rsidRPr="004440D8" w:rsidRDefault="004440D8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131D2FED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Paikka ja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</w:t>
      </w:r>
    </w:p>
    <w:p w14:paraId="61C445B4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aika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      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</w:p>
    <w:p w14:paraId="41B2E37B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</w:t>
      </w:r>
    </w:p>
    <w:tbl>
      <w:tblPr>
        <w:tblStyle w:val="TaulukkoRuudukko1"/>
        <w:tblpPr w:leftFromText="141" w:rightFromText="141" w:vertAnchor="text" w:horzAnchor="page" w:tblpX="2381" w:tblpYSpec="outside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1E0E2B4B" w14:textId="77777777" w:rsidTr="004440D8">
        <w:trPr>
          <w:trHeight w:val="273"/>
        </w:trPr>
        <w:sdt>
          <w:sdtPr>
            <w:rPr>
              <w:rFonts w:ascii="Verdana" w:hAnsi="Verdana"/>
              <w:color w:val="000000"/>
              <w:sz w:val="18"/>
            </w:rPr>
            <w:id w:val="1239293907"/>
            <w:placeholder>
              <w:docPart w:val="4FBF4C213C644F749F7B0E33196162E2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6CDBE67" w14:textId="209A9B4C" w:rsidR="004440D8" w:rsidRPr="004440D8" w:rsidRDefault="00A03053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209FA6BA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Allekirjoitus</w:t>
      </w:r>
    </w:p>
    <w:p w14:paraId="27CBF62D" w14:textId="77777777" w:rsidR="004440D8" w:rsidRPr="004440D8" w:rsidRDefault="004440D8" w:rsidP="004440D8">
      <w:pPr>
        <w:tabs>
          <w:tab w:val="center" w:pos="1934"/>
          <w:tab w:val="center" w:pos="5757"/>
        </w:tabs>
        <w:spacing w:after="1" w:line="254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</w:t>
      </w:r>
    </w:p>
    <w:p w14:paraId="56AFF68F" w14:textId="77777777" w:rsidR="004440D8" w:rsidRPr="004440D8" w:rsidRDefault="004440D8" w:rsidP="004440D8">
      <w:pPr>
        <w:tabs>
          <w:tab w:val="center" w:pos="5114"/>
        </w:tabs>
        <w:spacing w:after="71" w:line="256" w:lineRule="auto"/>
        <w:ind w:left="-15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                            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ab/>
        <w:t xml:space="preserve"> </w:t>
      </w:r>
    </w:p>
    <w:tbl>
      <w:tblPr>
        <w:tblStyle w:val="TaulukkoRuudukko1"/>
        <w:tblpPr w:leftFromText="141" w:rightFromText="141" w:vertAnchor="text" w:horzAnchor="page" w:tblpX="2531" w:tblpY="202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4440D8" w:rsidRPr="004440D8" w14:paraId="13EE5A05" w14:textId="77777777" w:rsidTr="004440D8">
        <w:trPr>
          <w:trHeight w:val="273"/>
        </w:trPr>
        <w:sdt>
          <w:sdtPr>
            <w:rPr>
              <w:rFonts w:ascii="Verdana" w:hAnsi="Verdana"/>
              <w:color w:val="000000"/>
              <w:sz w:val="18"/>
            </w:rPr>
            <w:id w:val="-1527716411"/>
            <w:placeholder>
              <w:docPart w:val="A9BC2F10DF244298AF3A6E309CD56295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792C077" w14:textId="77777777" w:rsidR="004440D8" w:rsidRPr="004440D8" w:rsidRDefault="004440D8" w:rsidP="004440D8">
                <w:pPr>
                  <w:tabs>
                    <w:tab w:val="center" w:pos="1934"/>
                    <w:tab w:val="center" w:pos="5757"/>
                  </w:tabs>
                  <w:spacing w:after="1" w:line="254" w:lineRule="auto"/>
                  <w:rPr>
                    <w:rFonts w:ascii="Verdana" w:hAnsi="Verdana"/>
                    <w:color w:val="000000"/>
                    <w:sz w:val="18"/>
                  </w:rPr>
                </w:pPr>
                <w:r w:rsidRPr="004440D8">
                  <w:rPr>
                    <w:rFonts w:ascii="Verdana" w:hAnsi="Verdana"/>
                    <w:color w:val="808080"/>
                    <w:sz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3A001B8D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Nimensel-</w:t>
      </w:r>
    </w:p>
    <w:p w14:paraId="312DD0BB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>vennys</w:t>
      </w:r>
    </w:p>
    <w:p w14:paraId="4F8E9699" w14:textId="4FC26607" w:rsidR="0082321A" w:rsidRDefault="0082321A" w:rsidP="00712A7F">
      <w:pPr>
        <w:pStyle w:val="Leipteksti"/>
      </w:pPr>
      <w:r>
        <w:br w:type="page"/>
      </w:r>
    </w:p>
    <w:p w14:paraId="4EF88F04" w14:textId="47642123" w:rsidR="00FE3FAC" w:rsidRDefault="008B488A" w:rsidP="004440D8">
      <w:pPr>
        <w:pStyle w:val="Otsikko1"/>
        <w:numPr>
          <w:ilvl w:val="0"/>
          <w:numId w:val="0"/>
        </w:numPr>
      </w:pPr>
      <w:r>
        <w:lastRenderedPageBreak/>
        <w:t>Lomakkeen t</w:t>
      </w:r>
      <w:r w:rsidR="0082321A">
        <w:t>äyttöohje</w:t>
      </w:r>
    </w:p>
    <w:p w14:paraId="309368C4" w14:textId="14EB9331" w:rsidR="00FE3FAC" w:rsidRDefault="00FE3FAC" w:rsidP="00FE3FAC">
      <w:pPr>
        <w:pStyle w:val="Otsikko2"/>
        <w:numPr>
          <w:ilvl w:val="0"/>
          <w:numId w:val="0"/>
        </w:numPr>
      </w:pPr>
      <w:r>
        <w:t>Toiminnanharjoittajan nimi, y-tunnus ja yhteystiedot</w:t>
      </w:r>
    </w:p>
    <w:p w14:paraId="610AB120" w14:textId="2BF4991D" w:rsidR="00FE3FAC" w:rsidRDefault="00FE3FAC" w:rsidP="00FE3FAC">
      <w:pPr>
        <w:pStyle w:val="Leipteksti"/>
      </w:pPr>
      <w:r>
        <w:t>Kohdassa toiminnanharjoittajan tulee täydentää toiminnanharjoittajan virallinen nimi, Y-tunnus ja toiminnanharjoittajan viralliset yhteystiedot.</w:t>
      </w:r>
    </w:p>
    <w:p w14:paraId="723A13CE" w14:textId="767550A3" w:rsidR="00FE3FAC" w:rsidRDefault="009474BA" w:rsidP="00FE3FAC">
      <w:pPr>
        <w:pStyle w:val="Otsikko2"/>
        <w:numPr>
          <w:ilvl w:val="0"/>
          <w:numId w:val="0"/>
        </w:numPr>
      </w:pPr>
      <w:r>
        <w:t>Voimassa oleva kestävyysjärjestelmä</w:t>
      </w:r>
    </w:p>
    <w:p w14:paraId="7C02E16D" w14:textId="76A71183" w:rsidR="001079BD" w:rsidRDefault="001079BD" w:rsidP="00FE3FAC">
      <w:pPr>
        <w:pStyle w:val="Leipteksti"/>
      </w:pPr>
      <w:r>
        <w:t>Voimassa oleva kestävyysjärjestelmä on kestävyysjärjestelmää koskevan hyväksymispäätöksen sekä sitä koskevien muutospäätöksen kokonaisuus, ja toiminnanharjoittajan tulee kestävyysjärjestelmän voimassaolon jatkamista hakiessaan yksilöidä kaikki kestävyysjärjestelmäänsä koskevat päätökset.</w:t>
      </w:r>
    </w:p>
    <w:p w14:paraId="44859E0D" w14:textId="1B1BDA88" w:rsidR="001079BD" w:rsidRDefault="001079BD" w:rsidP="00FE3FAC">
      <w:pPr>
        <w:pStyle w:val="Leipteksti"/>
      </w:pPr>
      <w:r w:rsidRPr="001079BD">
        <w:t>Kohdassa tulee</w:t>
      </w:r>
      <w:r>
        <w:t xml:space="preserve"> siten</w:t>
      </w:r>
      <w:r w:rsidRPr="001079BD">
        <w:t xml:space="preserve"> ilmoittaa voimassa olevan kestävyysjärjestelmän hyväksymispäätöksen päivämäärä ja diaarinumero. Mikäli kestävyysjärjestelmään on hyväksymispäätöksen antamisen jälkeen haettu muutosta, tulee myös kaikkien Energiavaraston hyväk</w:t>
      </w:r>
      <w:r w:rsidR="004B2FA5">
        <w:t>s</w:t>
      </w:r>
      <w:r w:rsidRPr="001079BD">
        <w:t>ymien muutospäätösten päivämäärät ja diaarinumerot mainita.</w:t>
      </w:r>
    </w:p>
    <w:p w14:paraId="7E7B3A06" w14:textId="77777777" w:rsidR="00FE3FAC" w:rsidRDefault="00FE3FAC" w:rsidP="00FE3FAC">
      <w:pPr>
        <w:pStyle w:val="Otsikko2"/>
        <w:numPr>
          <w:ilvl w:val="0"/>
          <w:numId w:val="0"/>
        </w:numPr>
      </w:pPr>
      <w:r>
        <w:t>Yhteyshenkilöiden tiedot (nimi, sähköpostiosoite ja puhelinnumero)</w:t>
      </w:r>
    </w:p>
    <w:p w14:paraId="6C378B17" w14:textId="77777777" w:rsidR="0035662A" w:rsidRDefault="00FE3FAC" w:rsidP="008B488A">
      <w:pPr>
        <w:pStyle w:val="Leipteksti"/>
      </w:pPr>
      <w:r>
        <w:t xml:space="preserve">Kohdassa tulee </w:t>
      </w:r>
      <w:r w:rsidR="001079BD">
        <w:t>ilmoittaa</w:t>
      </w:r>
      <w:r>
        <w:t xml:space="preserve"> toiminnanharjoittajan yhteyshenkilöt</w:t>
      </w:r>
      <w:r w:rsidR="001079BD">
        <w:t xml:space="preserve">, </w:t>
      </w:r>
      <w:r>
        <w:t>joihin Energiavirasto voi olla yhteydessä hakemuskäsittelyyn liittyvissä asioissa sekä jatkossa mm. kestävyyskriteeriselvityksiin liittyvissä asioissa.</w:t>
      </w:r>
      <w:r w:rsidR="001079BD">
        <w:t xml:space="preserve"> Yhteyshenkilöitä on oltava vähintään kaksi. </w:t>
      </w:r>
    </w:p>
    <w:p w14:paraId="15F00DC0" w14:textId="33732B9D" w:rsidR="00FE3FAC" w:rsidRDefault="001079BD" w:rsidP="008B488A">
      <w:pPr>
        <w:pStyle w:val="Leipteksti"/>
      </w:pPr>
      <w:r>
        <w:t xml:space="preserve">Toiminnanharjoittajan on lisäksi hyvä huomioida, että yhteyshenkilöllä tulee </w:t>
      </w:r>
      <w:r w:rsidR="00A635D5">
        <w:t xml:space="preserve">olla </w:t>
      </w:r>
      <w:r>
        <w:t>yhtiön/yhteisön sisäisesti riittävä valtuutus tehdä kestävyysjärjestelmän mukaisia oikeustoimia.</w:t>
      </w:r>
    </w:p>
    <w:p w14:paraId="354C2DA8" w14:textId="77777777" w:rsidR="00FE3FAC" w:rsidRDefault="00FE3FAC" w:rsidP="00FE3FAC">
      <w:pPr>
        <w:pStyle w:val="Otsikko2"/>
        <w:numPr>
          <w:ilvl w:val="0"/>
          <w:numId w:val="0"/>
        </w:numPr>
      </w:pPr>
      <w:r>
        <w:t>Ilmoitus kestävyysjärjestelmän voimassaolon jatkamisesta</w:t>
      </w:r>
    </w:p>
    <w:p w14:paraId="64FEB577" w14:textId="37F1BF52" w:rsidR="005A1684" w:rsidRDefault="00062D14" w:rsidP="00432EA2">
      <w:pPr>
        <w:pStyle w:val="Leipteksti"/>
      </w:pPr>
      <w:r>
        <w:t xml:space="preserve">Toiminnanharjoittaja hakee ilmoituksella kestävyysjärjestelmän voimassaolon jatkamista. Voimassa olon jatkamisen edellytyksenä on, että </w:t>
      </w:r>
      <w:r w:rsidR="00153AD9">
        <w:t xml:space="preserve">toiminnanharjoittaja </w:t>
      </w:r>
      <w:r w:rsidR="00432EA2">
        <w:t>vakuuttaa</w:t>
      </w:r>
      <w:r>
        <w:t xml:space="preserve"> noudattaneensa</w:t>
      </w:r>
      <w:r w:rsidR="00FE3FAC">
        <w:t xml:space="preserve"> kestävyysjärjestelmän mukaisessa toiminnassaan </w:t>
      </w:r>
      <w:r w:rsidR="00432EA2" w:rsidRPr="00432EA2">
        <w:t>kestävyyslaissa säädettyjä velvollisuuksia ja hyväksymispäätöksen määräyksiä</w:t>
      </w:r>
      <w:r>
        <w:t>.</w:t>
      </w:r>
      <w:r w:rsidR="00432EA2">
        <w:t xml:space="preserve"> </w:t>
      </w:r>
      <w:r>
        <w:t>Kohdassa</w:t>
      </w:r>
      <w:r w:rsidR="00153AD9">
        <w:t xml:space="preserve"> t</w:t>
      </w:r>
      <w:r w:rsidR="00432EA2">
        <w:t>oiminnanharjoittaja</w:t>
      </w:r>
      <w:r w:rsidR="005A1684">
        <w:t xml:space="preserve"> ilmoittaa</w:t>
      </w:r>
      <w:r>
        <w:t xml:space="preserve"> lisäksi</w:t>
      </w:r>
      <w:r w:rsidR="005A1684">
        <w:t xml:space="preserve">, </w:t>
      </w:r>
      <w:r w:rsidR="00153AD9">
        <w:t>onko kestävyysjärjestelmässä</w:t>
      </w:r>
      <w:r w:rsidR="005A1684" w:rsidRPr="005A1684">
        <w:t xml:space="preserve"> tapahtunut</w:t>
      </w:r>
      <w:r w:rsidR="00153AD9">
        <w:t xml:space="preserve"> pysyväksi katsottuja muutoksia</w:t>
      </w:r>
      <w:r w:rsidR="005A1684" w:rsidRPr="005A1684">
        <w:t xml:space="preserve">. </w:t>
      </w:r>
    </w:p>
    <w:p w14:paraId="66F0D6B3" w14:textId="3E0D94A3" w:rsidR="005A1684" w:rsidRDefault="005A1684" w:rsidP="00432EA2">
      <w:pPr>
        <w:pStyle w:val="Leipteksti"/>
      </w:pPr>
      <w:r w:rsidRPr="005A1684">
        <w:t xml:space="preserve">Mikäli kestävyysjärjestelmässä </w:t>
      </w:r>
      <w:r w:rsidRPr="001B5AB9">
        <w:t xml:space="preserve">ei ole tapahtunut </w:t>
      </w:r>
      <w:r w:rsidR="00EE2B17" w:rsidRPr="001B5AB9">
        <w:t>pysyväksi katsottua muutosta</w:t>
      </w:r>
      <w:r w:rsidRPr="005A1684">
        <w:t>, tulee toiminnanharjoittajan rastia kohta ”</w:t>
      </w:r>
      <w:r w:rsidR="00FE3FAC" w:rsidRPr="005A1684">
        <w:rPr>
          <w:i/>
        </w:rPr>
        <w:t>kestävyysjärjestelmässä</w:t>
      </w:r>
      <w:r w:rsidR="00C41941">
        <w:rPr>
          <w:i/>
        </w:rPr>
        <w:t>mme</w:t>
      </w:r>
      <w:r w:rsidR="00FE3FAC" w:rsidRPr="005A1684">
        <w:rPr>
          <w:i/>
        </w:rPr>
        <w:t xml:space="preserve"> ei ole tapahtunut hyväksymispäätöksen </w:t>
      </w:r>
      <w:r w:rsidR="00062D14" w:rsidRPr="00062D14">
        <w:rPr>
          <w:i/>
        </w:rPr>
        <w:t>tai viimeisimmän muutospäätöksen antam</w:t>
      </w:r>
      <w:r w:rsidR="00062D14">
        <w:rPr>
          <w:i/>
        </w:rPr>
        <w:t>isen jälkeen pysyväksi katsottavaa muutosta”.</w:t>
      </w:r>
    </w:p>
    <w:p w14:paraId="10DA5B32" w14:textId="0F43271F" w:rsidR="001B5AB9" w:rsidRPr="00FE3FAC" w:rsidRDefault="001B5AB9" w:rsidP="001B5AB9">
      <w:pPr>
        <w:pStyle w:val="Leipteksti"/>
      </w:pPr>
      <w:r>
        <w:t>Mikäli kestävyys</w:t>
      </w:r>
      <w:r w:rsidRPr="005A1684">
        <w:t xml:space="preserve">järjestelmässä </w:t>
      </w:r>
      <w:r w:rsidRPr="001B5AB9">
        <w:t>on tapahtunut pysyväksi katsottu muutos,</w:t>
      </w:r>
      <w:r>
        <w:t xml:space="preserve"> ja toiminnanharjoittaja on toimittanut Energiavirastolle muutosta koskevan muutoshakemuksen, joka on vielä Energiaviraston hakemuskäsittelyssä, tulee toiminnanharjoittajan rastia kohta ”</w:t>
      </w:r>
      <w:r w:rsidRPr="00153AD9">
        <w:rPr>
          <w:i/>
        </w:rPr>
        <w:t>kestävyysjärjestelmässämme on tapahtunut hyväksymispäätöksen antamisen jälkeen pysyväksi katsottava muutos, ja olemme toimittaneet Energiavirastolle tästä muutoshakemuksen, jota ei ole vielä hyväksytty</w:t>
      </w:r>
      <w:r w:rsidR="00153AD9">
        <w:t>”.</w:t>
      </w:r>
      <w:r>
        <w:t xml:space="preserve"> </w:t>
      </w:r>
      <w:r w:rsidR="00153AD9">
        <w:t>Toiminnanharjoittajan tulee tässä tapauksessa myös ilmoittaa vireillä olevan muutoshakemuksen antamispäiväm</w:t>
      </w:r>
      <w:r w:rsidR="00062D14">
        <w:t xml:space="preserve">äärä tämän lomakkeen Lisätiedot </w:t>
      </w:r>
      <w:r w:rsidR="00153AD9">
        <w:t>kohdassa.</w:t>
      </w:r>
    </w:p>
    <w:p w14:paraId="218BF247" w14:textId="77777777" w:rsidR="001B5AB9" w:rsidRDefault="001B5AB9" w:rsidP="00432EA2">
      <w:pPr>
        <w:pStyle w:val="Leipteksti"/>
      </w:pPr>
    </w:p>
    <w:p w14:paraId="3C866A5D" w14:textId="13705CC4" w:rsidR="00FE3FAC" w:rsidRDefault="005A1684" w:rsidP="00432EA2">
      <w:pPr>
        <w:pStyle w:val="Leipteksti"/>
      </w:pPr>
      <w:r>
        <w:t>Mikäli puolestaan kestävyys</w:t>
      </w:r>
      <w:r w:rsidRPr="005A1684">
        <w:t xml:space="preserve">järjestelmässä </w:t>
      </w:r>
      <w:r w:rsidRPr="001B5AB9">
        <w:t xml:space="preserve">on tapahtunut pysyväksi katsottu muutos, </w:t>
      </w:r>
      <w:r w:rsidRPr="005A1684">
        <w:t xml:space="preserve">josta </w:t>
      </w:r>
      <w:r w:rsidR="001A21E8">
        <w:t>toiminnanharjoittaja ei ole vielä toimittanut Energiavirastolle kestävyysjärjestelmän muutoshakemusta</w:t>
      </w:r>
      <w:r w:rsidRPr="005A1684">
        <w:t>, tulee toiminnanharjoittajan rastia kohta ”</w:t>
      </w:r>
      <w:r w:rsidR="00C41941" w:rsidRPr="00C41941">
        <w:rPr>
          <w:i/>
        </w:rPr>
        <w:t>kestävyysjärjestelmässämme on tapa</w:t>
      </w:r>
      <w:r w:rsidR="00C41941">
        <w:rPr>
          <w:i/>
        </w:rPr>
        <w:t>htunut hyväksymispäätöksen anta</w:t>
      </w:r>
      <w:r w:rsidR="00C41941" w:rsidRPr="00C41941">
        <w:rPr>
          <w:i/>
        </w:rPr>
        <w:t>misen jälkeen pysyväksi katsottava muut</w:t>
      </w:r>
      <w:r w:rsidR="001A21E8">
        <w:rPr>
          <w:i/>
        </w:rPr>
        <w:t>os, jota koskien sitoudumme toi</w:t>
      </w:r>
      <w:r w:rsidR="00C41941" w:rsidRPr="00C41941">
        <w:rPr>
          <w:i/>
        </w:rPr>
        <w:t>mittamaan Energiavirastolle erillisen k</w:t>
      </w:r>
      <w:r w:rsidR="00C41941">
        <w:rPr>
          <w:i/>
        </w:rPr>
        <w:t>estävyysjärjestelmän muutoshake</w:t>
      </w:r>
      <w:r w:rsidR="00C41941" w:rsidRPr="00C41941">
        <w:rPr>
          <w:i/>
        </w:rPr>
        <w:t>muksen</w:t>
      </w:r>
      <w:r w:rsidR="001B5AB9" w:rsidRPr="001B5AB9">
        <w:t xml:space="preserve"> </w:t>
      </w:r>
      <w:r w:rsidR="001B5AB9" w:rsidRPr="001B5AB9">
        <w:rPr>
          <w:i/>
        </w:rPr>
        <w:t xml:space="preserve">viimeistään </w:t>
      </w:r>
      <w:r w:rsidR="00062D14">
        <w:rPr>
          <w:i/>
        </w:rPr>
        <w:t xml:space="preserve">kahden kuukauden kuluttua </w:t>
      </w:r>
      <w:r w:rsidR="001B5AB9" w:rsidRPr="001B5AB9">
        <w:rPr>
          <w:i/>
        </w:rPr>
        <w:t>tämän ilmoituksen allekirjoittamispäivästä</w:t>
      </w:r>
      <w:r w:rsidRPr="005A1684">
        <w:t>”</w:t>
      </w:r>
      <w:r>
        <w:t xml:space="preserve"> sekä toimittaa Energiavirastolle</w:t>
      </w:r>
      <w:r w:rsidR="00EE2B17">
        <w:t xml:space="preserve"> asiaa koskeva</w:t>
      </w:r>
      <w:r>
        <w:t xml:space="preserve"> muutoshake</w:t>
      </w:r>
      <w:r w:rsidR="001B5AB9">
        <w:t>mus kohdassa ilmoitetussa määräajassa</w:t>
      </w:r>
      <w:r>
        <w:t xml:space="preserve">. </w:t>
      </w:r>
    </w:p>
    <w:p w14:paraId="0BAB548B" w14:textId="77777777" w:rsidR="00FE3FAC" w:rsidRDefault="00FE3FAC" w:rsidP="00FE3FAC">
      <w:pPr>
        <w:pStyle w:val="Otsikko2"/>
        <w:numPr>
          <w:ilvl w:val="0"/>
          <w:numId w:val="0"/>
        </w:numPr>
      </w:pPr>
      <w:r>
        <w:t>Lisätiedot</w:t>
      </w:r>
    </w:p>
    <w:p w14:paraId="7DC4BD53" w14:textId="6007B6D4" w:rsidR="00FE3FAC" w:rsidRPr="00D667D8" w:rsidRDefault="005A1684" w:rsidP="004440D8">
      <w:pPr>
        <w:pStyle w:val="Leipteksti"/>
      </w:pPr>
      <w:r>
        <w:t>Toiminnanharjoittaja</w:t>
      </w:r>
      <w:r w:rsidR="001F3EA4">
        <w:t xml:space="preserve"> voi</w:t>
      </w:r>
      <w:r>
        <w:t xml:space="preserve"> ilmoittaa mahdollisista kestävyysjärjestelmä</w:t>
      </w:r>
      <w:r w:rsidR="001F3EA4">
        <w:t>änsä liittyvistä lisätiedoista,</w:t>
      </w:r>
      <w:r w:rsidR="004440D8">
        <w:t xml:space="preserve"> kuten</w:t>
      </w:r>
      <w:r w:rsidR="001F3EA4">
        <w:t xml:space="preserve"> esimerkiksi kestävyysjärjestelmään liitty</w:t>
      </w:r>
      <w:r w:rsidR="00450EC9">
        <w:t xml:space="preserve">vistä vireillä olevista tai jäljempänä toimitettavista muutoshakemuksista. </w:t>
      </w:r>
    </w:p>
    <w:p w14:paraId="7FA0033F" w14:textId="77777777" w:rsidR="00FE3FAC" w:rsidRDefault="00FE3FAC" w:rsidP="00FE3FAC">
      <w:pPr>
        <w:pStyle w:val="Otsikko2"/>
        <w:numPr>
          <w:ilvl w:val="0"/>
          <w:numId w:val="0"/>
        </w:numPr>
      </w:pPr>
      <w:r>
        <w:t>Allekirjoitus</w:t>
      </w:r>
    </w:p>
    <w:p w14:paraId="7D02CACD" w14:textId="43CDA9BC" w:rsidR="00FE3FAC" w:rsidRPr="00FE3FAC" w:rsidRDefault="004440D8" w:rsidP="00FE3FAC">
      <w:pPr>
        <w:pStyle w:val="Leipteksti"/>
      </w:pPr>
      <w:r>
        <w:t>Ilmoituslomakkeessa</w:t>
      </w:r>
      <w:r w:rsidR="001F3EA4">
        <w:t xml:space="preserve"> tulee</w:t>
      </w:r>
      <w:r w:rsidR="00FE3FAC">
        <w:t xml:space="preserve"> olla sellaisen henkilön </w:t>
      </w:r>
      <w:r>
        <w:t>tai henkilöiden allekirjoittama</w:t>
      </w:r>
      <w:r w:rsidR="00FE3FAC">
        <w:t xml:space="preserve">, joilla on </w:t>
      </w:r>
      <w:r>
        <w:t>yhtiön tai yhteisön</w:t>
      </w:r>
      <w:r w:rsidR="00FE3FAC">
        <w:t xml:space="preserve"> nimenkirjoitusoikeus. Energiavirasto tarkastaa </w:t>
      </w:r>
      <w:r w:rsidR="001F3EA4">
        <w:t>ilmoituksen</w:t>
      </w:r>
      <w:r w:rsidR="00FE3FAC">
        <w:t xml:space="preserve"> allekirjoituksen viran puolesta.</w:t>
      </w:r>
      <w:r>
        <w:t xml:space="preserve"> </w:t>
      </w:r>
      <w:r w:rsidRPr="004440D8">
        <w:t>Mikäli nimenkirjoitusoikeus ei käy ilmi kaupparekisteristä, on lomakkeen mukana toimitettava kirjallinen selvitys nimenkirjoitusoikeuden perusteista.</w:t>
      </w:r>
    </w:p>
    <w:sectPr w:rsidR="00FE3FAC" w:rsidRPr="00FE3FAC" w:rsidSect="003763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4AD5" w14:textId="77777777" w:rsidR="0042345B" w:rsidRDefault="0042345B" w:rsidP="0046103D">
      <w:r>
        <w:separator/>
      </w:r>
    </w:p>
  </w:endnote>
  <w:endnote w:type="continuationSeparator" w:id="0">
    <w:p w14:paraId="1BDA63D0" w14:textId="77777777" w:rsidR="0042345B" w:rsidRDefault="0042345B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D41B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7696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2FAE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3600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2576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BAFD7" w14:textId="77777777" w:rsidR="0042345B" w:rsidRDefault="0042345B" w:rsidP="0046103D">
      <w:r>
        <w:separator/>
      </w:r>
    </w:p>
  </w:footnote>
  <w:footnote w:type="continuationSeparator" w:id="0">
    <w:p w14:paraId="2524BB3C" w14:textId="77777777" w:rsidR="0042345B" w:rsidRDefault="0042345B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1DEFBD54" w14:textId="77777777" w:rsidTr="005B3F97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86E9DA8" w14:textId="2F63E5D4" w:rsidR="005B3F97" w:rsidRPr="003F38D8" w:rsidRDefault="00811B67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</w:t>
              </w:r>
              <w:r w:rsidR="008B488A">
                <w:rPr>
                  <w:b/>
                </w:rPr>
                <w:t>lomake</w:t>
              </w:r>
            </w:p>
          </w:tc>
        </w:sdtContent>
      </w:sdt>
      <w:tc>
        <w:tcPr>
          <w:tcW w:w="1304" w:type="dxa"/>
        </w:tcPr>
        <w:p w14:paraId="16A2F4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7B1AA1">
            <w:rPr>
              <w:noProof/>
            </w:rPr>
            <w:fldChar w:fldCharType="begin"/>
          </w:r>
          <w:r w:rsidR="007B1AA1">
            <w:rPr>
              <w:noProof/>
            </w:rPr>
            <w:instrText xml:space="preserve"> NUMPAGES   \* MERGEFORMAT </w:instrText>
          </w:r>
          <w:r w:rsidR="007B1AA1">
            <w:rPr>
              <w:noProof/>
            </w:rPr>
            <w:fldChar w:fldCharType="separate"/>
          </w:r>
          <w:r w:rsidR="00FF3E6A">
            <w:rPr>
              <w:noProof/>
            </w:rPr>
            <w:t>1</w:t>
          </w:r>
          <w:r w:rsidR="007B1AA1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3C518D6B" w14:textId="77777777" w:rsidTr="005B3F97">
      <w:tc>
        <w:tcPr>
          <w:tcW w:w="2609" w:type="dxa"/>
        </w:tcPr>
        <w:p w14:paraId="113EF9F6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2C85018" w14:textId="77777777" w:rsidTr="005B3F97">
      <w:tc>
        <w:tcPr>
          <w:tcW w:w="2609" w:type="dxa"/>
        </w:tcPr>
        <w:p w14:paraId="1FAB1F62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0504612D" w14:textId="77777777" w:rsidTr="005B3F97">
      <w:tc>
        <w:tcPr>
          <w:tcW w:w="2609" w:type="dxa"/>
        </w:tcPr>
        <w:p w14:paraId="79B5785D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5B3F97" w:rsidRPr="004F3BE0" w:rsidRDefault="00A06BB1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5B3F97" w:rsidRPr="004F3BE0" w14:paraId="72BDEC85" w14:textId="77777777" w:rsidTr="005B3F97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1410A490" w14:textId="77777777" w:rsidR="005B3F97" w:rsidRPr="004F3BE0" w:rsidRDefault="00A06BB1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58B5A9AC" w14:textId="77777777" w:rsidTr="009860C8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FF0D158" w14:textId="3503CA05" w:rsidR="009860C8" w:rsidRPr="003F38D8" w:rsidRDefault="008B488A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Ilmoituslomake</w:t>
              </w:r>
            </w:p>
          </w:tc>
        </w:sdtContent>
      </w:sdt>
      <w:tc>
        <w:tcPr>
          <w:tcW w:w="1304" w:type="dxa"/>
        </w:tcPr>
        <w:p w14:paraId="749BEC6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F3E6A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5576FD">
            <w:rPr>
              <w:noProof/>
            </w:rPr>
            <w:fldChar w:fldCharType="begin"/>
          </w:r>
          <w:r w:rsidR="005576FD">
            <w:rPr>
              <w:noProof/>
            </w:rPr>
            <w:instrText xml:space="preserve"> NUMPAGES   \* MERGEFORMAT </w:instrText>
          </w:r>
          <w:r w:rsidR="005576FD">
            <w:rPr>
              <w:noProof/>
            </w:rPr>
            <w:fldChar w:fldCharType="separate"/>
          </w:r>
          <w:r w:rsidR="00FF3E6A">
            <w:rPr>
              <w:noProof/>
            </w:rPr>
            <w:t>1</w:t>
          </w:r>
          <w:r w:rsidR="005576FD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277DD45D" w14:textId="77777777" w:rsidTr="009860C8">
      <w:tc>
        <w:tcPr>
          <w:tcW w:w="2609" w:type="dxa"/>
        </w:tcPr>
        <w:p w14:paraId="4C3B195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F4594B0" w14:textId="77777777" w:rsidTr="009860C8">
      <w:tc>
        <w:tcPr>
          <w:tcW w:w="2609" w:type="dxa"/>
        </w:tcPr>
        <w:p w14:paraId="2148ABFC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7BC1799" w14:textId="77777777" w:rsidTr="009860C8">
      <w:tc>
        <w:tcPr>
          <w:tcW w:w="2609" w:type="dxa"/>
        </w:tcPr>
        <w:p w14:paraId="7B65D1A4" w14:textId="77777777" w:rsidR="009860C8" w:rsidRPr="004F3BE0" w:rsidRDefault="009860C8" w:rsidP="00A108FB">
          <w:pPr>
            <w:pStyle w:val="Yltunniste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9860C8" w:rsidRPr="004F3BE0" w:rsidRDefault="00811B6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756C6A8B" w14:textId="77777777" w:rsidTr="009860C8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55E200ED" w14:textId="77777777" w:rsidR="009860C8" w:rsidRPr="004F3BE0" w:rsidRDefault="00D667D8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5613BE3"/>
    <w:multiLevelType w:val="multilevel"/>
    <w:tmpl w:val="7960B67C"/>
    <w:numStyleLink w:val="Luettelonumeroitu"/>
  </w:abstractNum>
  <w:abstractNum w:abstractNumId="6" w15:restartNumberingAfterBreak="0">
    <w:nsid w:val="27440EE1"/>
    <w:multiLevelType w:val="multilevel"/>
    <w:tmpl w:val="F056985A"/>
    <w:numStyleLink w:val="Luettelomerkit"/>
  </w:abstractNum>
  <w:abstractNum w:abstractNumId="7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Xo+yChZILpeudiwJozmqI6VbmUBtd3DvKZ1fJqZRVgaWkV28d14R0y/xbcmmCyqfA+8NvabYhd8VS6/WflB2w==" w:salt="P5Egaxv0GUl+iDPYBSVVBw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4227"/>
    <w:rsid w:val="000276C3"/>
    <w:rsid w:val="000355FE"/>
    <w:rsid w:val="00062D14"/>
    <w:rsid w:val="00070DBE"/>
    <w:rsid w:val="00074B56"/>
    <w:rsid w:val="000762E5"/>
    <w:rsid w:val="000858B4"/>
    <w:rsid w:val="00086892"/>
    <w:rsid w:val="001028F5"/>
    <w:rsid w:val="001079BD"/>
    <w:rsid w:val="00133CF1"/>
    <w:rsid w:val="00141914"/>
    <w:rsid w:val="00153AD9"/>
    <w:rsid w:val="001666E5"/>
    <w:rsid w:val="00175186"/>
    <w:rsid w:val="00183EF6"/>
    <w:rsid w:val="00195BBB"/>
    <w:rsid w:val="001A21E8"/>
    <w:rsid w:val="001B5AB9"/>
    <w:rsid w:val="001F3EA4"/>
    <w:rsid w:val="00247464"/>
    <w:rsid w:val="00283F41"/>
    <w:rsid w:val="00286169"/>
    <w:rsid w:val="00295627"/>
    <w:rsid w:val="002A70B9"/>
    <w:rsid w:val="002B5AA7"/>
    <w:rsid w:val="002B5BF6"/>
    <w:rsid w:val="002D336A"/>
    <w:rsid w:val="002E7BB9"/>
    <w:rsid w:val="00331748"/>
    <w:rsid w:val="0035662A"/>
    <w:rsid w:val="0037129F"/>
    <w:rsid w:val="003763F6"/>
    <w:rsid w:val="003769A7"/>
    <w:rsid w:val="0038787C"/>
    <w:rsid w:val="003B55EB"/>
    <w:rsid w:val="003F18F2"/>
    <w:rsid w:val="003F38D8"/>
    <w:rsid w:val="0042345B"/>
    <w:rsid w:val="004252B5"/>
    <w:rsid w:val="00432EA2"/>
    <w:rsid w:val="004440D8"/>
    <w:rsid w:val="00450EC9"/>
    <w:rsid w:val="00455AD3"/>
    <w:rsid w:val="0046103D"/>
    <w:rsid w:val="00474275"/>
    <w:rsid w:val="00475A57"/>
    <w:rsid w:val="004A4D2C"/>
    <w:rsid w:val="004B2FA5"/>
    <w:rsid w:val="004F3BE0"/>
    <w:rsid w:val="00514AF0"/>
    <w:rsid w:val="00523632"/>
    <w:rsid w:val="00530DF4"/>
    <w:rsid w:val="00542446"/>
    <w:rsid w:val="005544A8"/>
    <w:rsid w:val="005576FD"/>
    <w:rsid w:val="0056094D"/>
    <w:rsid w:val="00594D7C"/>
    <w:rsid w:val="005A1684"/>
    <w:rsid w:val="005A1C4E"/>
    <w:rsid w:val="005B3F97"/>
    <w:rsid w:val="005E3342"/>
    <w:rsid w:val="00655BE4"/>
    <w:rsid w:val="0067459C"/>
    <w:rsid w:val="006A329E"/>
    <w:rsid w:val="006A60E4"/>
    <w:rsid w:val="006E19D3"/>
    <w:rsid w:val="00712A7F"/>
    <w:rsid w:val="00715681"/>
    <w:rsid w:val="0072051B"/>
    <w:rsid w:val="007668B1"/>
    <w:rsid w:val="007A29BC"/>
    <w:rsid w:val="007B1AA1"/>
    <w:rsid w:val="007C0947"/>
    <w:rsid w:val="007E7A4D"/>
    <w:rsid w:val="007F4434"/>
    <w:rsid w:val="00803042"/>
    <w:rsid w:val="00811B67"/>
    <w:rsid w:val="0082321A"/>
    <w:rsid w:val="00826D59"/>
    <w:rsid w:val="00840DE6"/>
    <w:rsid w:val="008954BC"/>
    <w:rsid w:val="008A76A4"/>
    <w:rsid w:val="008B488A"/>
    <w:rsid w:val="008C7CBD"/>
    <w:rsid w:val="008E1B8D"/>
    <w:rsid w:val="0094091A"/>
    <w:rsid w:val="009474BA"/>
    <w:rsid w:val="009566A4"/>
    <w:rsid w:val="00956B87"/>
    <w:rsid w:val="0096493F"/>
    <w:rsid w:val="009860C8"/>
    <w:rsid w:val="009915D4"/>
    <w:rsid w:val="00995944"/>
    <w:rsid w:val="009D03AE"/>
    <w:rsid w:val="00A03053"/>
    <w:rsid w:val="00A06BB1"/>
    <w:rsid w:val="00A108FB"/>
    <w:rsid w:val="00A201E4"/>
    <w:rsid w:val="00A25447"/>
    <w:rsid w:val="00A57547"/>
    <w:rsid w:val="00A635D5"/>
    <w:rsid w:val="00A75671"/>
    <w:rsid w:val="00AA05AA"/>
    <w:rsid w:val="00AE0156"/>
    <w:rsid w:val="00AE5FEE"/>
    <w:rsid w:val="00B404FC"/>
    <w:rsid w:val="00B61DA3"/>
    <w:rsid w:val="00B6226A"/>
    <w:rsid w:val="00BC7345"/>
    <w:rsid w:val="00BD358B"/>
    <w:rsid w:val="00BF6AAE"/>
    <w:rsid w:val="00C14974"/>
    <w:rsid w:val="00C17EB9"/>
    <w:rsid w:val="00C41941"/>
    <w:rsid w:val="00C66B0E"/>
    <w:rsid w:val="00C86C78"/>
    <w:rsid w:val="00D01F9F"/>
    <w:rsid w:val="00D02E27"/>
    <w:rsid w:val="00D23A24"/>
    <w:rsid w:val="00D667D8"/>
    <w:rsid w:val="00DA57AC"/>
    <w:rsid w:val="00DB2381"/>
    <w:rsid w:val="00DB60C1"/>
    <w:rsid w:val="00DC3C8B"/>
    <w:rsid w:val="00DE1706"/>
    <w:rsid w:val="00E641D4"/>
    <w:rsid w:val="00E716D9"/>
    <w:rsid w:val="00E843D2"/>
    <w:rsid w:val="00EA049E"/>
    <w:rsid w:val="00EE2B17"/>
    <w:rsid w:val="00EF43BD"/>
    <w:rsid w:val="00F547EF"/>
    <w:rsid w:val="00F90AFC"/>
    <w:rsid w:val="00FA60F2"/>
    <w:rsid w:val="00FB1C2A"/>
    <w:rsid w:val="00FE0B40"/>
    <w:rsid w:val="00FE3FAC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327F5"/>
  <w15:docId w15:val="{385919F3-3D04-4A31-8E60-7BF27E3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30DF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052710A13749A8AB9499EB2774AE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8CA861-65C5-4CCA-9CFA-1B65A859EF82}"/>
      </w:docPartPr>
      <w:docPartBody>
        <w:p w:rsidR="00283050" w:rsidRDefault="00FF37F1" w:rsidP="00FF37F1">
          <w:pPr>
            <w:pStyle w:val="34052710A13749A8AB9499EB2774AE2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EF06AAD75640EAB666ED7E1B6B39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C067BB-8601-48C5-8506-1F8221A3D252}"/>
      </w:docPartPr>
      <w:docPartBody>
        <w:p w:rsidR="00283050" w:rsidRDefault="00FF37F1" w:rsidP="00FF37F1">
          <w:pPr>
            <w:pStyle w:val="FCEF06AAD75640EAB666ED7E1B6B394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4F0C9E1DB0242589A362C8BE4514F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3884F9-4E9E-40EC-8B91-7E7707F31201}"/>
      </w:docPartPr>
      <w:docPartBody>
        <w:p w:rsidR="00283050" w:rsidRDefault="00FF37F1" w:rsidP="00FF37F1">
          <w:pPr>
            <w:pStyle w:val="E4F0C9E1DB0242589A362C8BE4514FB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9BC2F10DF244298AF3A6E309CD562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AE9227-254E-4079-96E3-47FDCFDA9D21}"/>
      </w:docPartPr>
      <w:docPartBody>
        <w:p w:rsidR="00283050" w:rsidRDefault="00FF37F1" w:rsidP="00FF37F1">
          <w:pPr>
            <w:pStyle w:val="A9BC2F10DF244298AF3A6E309CD5629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3A29AC9909E4FFE8B08C11425CAAB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439FF9-7B7D-4C59-B236-6B894E591EF0}"/>
      </w:docPartPr>
      <w:docPartBody>
        <w:p w:rsidR="0005292C" w:rsidRDefault="00780225" w:rsidP="00780225">
          <w:pPr>
            <w:pStyle w:val="13A29AC9909E4FFE8B08C11425CAAB01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995C8210FF14AFDBAC424AC312971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020422-5027-4FF8-84C1-265E77CD6DB3}"/>
      </w:docPartPr>
      <w:docPartBody>
        <w:p w:rsidR="0005292C" w:rsidRDefault="00780225" w:rsidP="00780225">
          <w:pPr>
            <w:pStyle w:val="B995C8210FF14AFDBAC424AC3129711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E4D81DA35F24D59856B5839503DA6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8D5F8-6B8D-4AC8-9EF8-B69D11C65F6C}"/>
      </w:docPartPr>
      <w:docPartBody>
        <w:p w:rsidR="0005292C" w:rsidRDefault="00780225" w:rsidP="00780225">
          <w:pPr>
            <w:pStyle w:val="8E4D81DA35F24D59856B5839503DA63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6F41932875B4612A07BBB2E19FB41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5989FD-061A-407B-B7D5-4377DB9B76B3}"/>
      </w:docPartPr>
      <w:docPartBody>
        <w:p w:rsidR="0005292C" w:rsidRDefault="00780225" w:rsidP="00780225">
          <w:pPr>
            <w:pStyle w:val="F6F41932875B4612A07BBB2E19FB419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FBF4C213C644F749F7B0E33196162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43D3D0-BF70-48D5-9495-A2D6DF90034C}"/>
      </w:docPartPr>
      <w:docPartBody>
        <w:p w:rsidR="00DB1547" w:rsidRDefault="005B3988" w:rsidP="005B3988">
          <w:pPr>
            <w:pStyle w:val="4FBF4C213C644F749F7B0E33196162E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842A3BACF6F4A9EBAB7CEBCFBF096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129032-B4CE-4CF9-A994-8CC9EF0C7F45}"/>
      </w:docPartPr>
      <w:docPartBody>
        <w:p w:rsidR="00DB1547" w:rsidRDefault="005B3988" w:rsidP="005B3988">
          <w:pPr>
            <w:pStyle w:val="8842A3BACF6F4A9EBAB7CEBCFBF0960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35994"/>
    <w:rsid w:val="0005292C"/>
    <w:rsid w:val="000A2FAA"/>
    <w:rsid w:val="00283050"/>
    <w:rsid w:val="003276EF"/>
    <w:rsid w:val="00337375"/>
    <w:rsid w:val="00402827"/>
    <w:rsid w:val="005B3988"/>
    <w:rsid w:val="00780225"/>
    <w:rsid w:val="008673DB"/>
    <w:rsid w:val="00B51A9A"/>
    <w:rsid w:val="00CA7B68"/>
    <w:rsid w:val="00DB1547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B3988"/>
  </w:style>
  <w:style w:type="paragraph" w:customStyle="1" w:styleId="34052710A13749A8AB9499EB2774AE25">
    <w:name w:val="34052710A13749A8AB9499EB2774AE25"/>
    <w:rsid w:val="00FF37F1"/>
  </w:style>
  <w:style w:type="paragraph" w:customStyle="1" w:styleId="FCEF06AAD75640EAB666ED7E1B6B3943">
    <w:name w:val="FCEF06AAD75640EAB666ED7E1B6B3943"/>
    <w:rsid w:val="00FF37F1"/>
  </w:style>
  <w:style w:type="paragraph" w:customStyle="1" w:styleId="E4F0C9E1DB0242589A362C8BE4514FB3">
    <w:name w:val="E4F0C9E1DB0242589A362C8BE4514FB3"/>
    <w:rsid w:val="00FF37F1"/>
  </w:style>
  <w:style w:type="paragraph" w:customStyle="1" w:styleId="A9BC2F10DF244298AF3A6E309CD56295">
    <w:name w:val="A9BC2F10DF244298AF3A6E309CD56295"/>
    <w:rsid w:val="00FF37F1"/>
  </w:style>
  <w:style w:type="paragraph" w:customStyle="1" w:styleId="C189FB22399E4D02ADBFB54B254A8DC8">
    <w:name w:val="C189FB22399E4D02ADBFB54B254A8DC8"/>
    <w:rsid w:val="00FF37F1"/>
  </w:style>
  <w:style w:type="paragraph" w:customStyle="1" w:styleId="13A29AC9909E4FFE8B08C11425CAAB01">
    <w:name w:val="13A29AC9909E4FFE8B08C11425CAAB01"/>
    <w:rsid w:val="00780225"/>
  </w:style>
  <w:style w:type="paragraph" w:customStyle="1" w:styleId="B995C8210FF14AFDBAC424AC31297115">
    <w:name w:val="B995C8210FF14AFDBAC424AC31297115"/>
    <w:rsid w:val="00780225"/>
  </w:style>
  <w:style w:type="paragraph" w:customStyle="1" w:styleId="8E4D81DA35F24D59856B5839503DA63C">
    <w:name w:val="8E4D81DA35F24D59856B5839503DA63C"/>
    <w:rsid w:val="00780225"/>
  </w:style>
  <w:style w:type="paragraph" w:customStyle="1" w:styleId="F6F41932875B4612A07BBB2E19FB419C">
    <w:name w:val="F6F41932875B4612A07BBB2E19FB419C"/>
    <w:rsid w:val="00780225"/>
  </w:style>
  <w:style w:type="paragraph" w:customStyle="1" w:styleId="4FBF4C213C644F749F7B0E33196162E2">
    <w:name w:val="4FBF4C213C644F749F7B0E33196162E2"/>
    <w:rsid w:val="005B3988"/>
  </w:style>
  <w:style w:type="paragraph" w:customStyle="1" w:styleId="6BE74C1C83514ABC8C5FAA762A79A581">
    <w:name w:val="6BE74C1C83514ABC8C5FAA762A79A581"/>
    <w:rsid w:val="005B3988"/>
  </w:style>
  <w:style w:type="paragraph" w:customStyle="1" w:styleId="8842A3BACF6F4A9EBAB7CEBCFBF09602">
    <w:name w:val="8842A3BACF6F4A9EBAB7CEBCFBF09602"/>
    <w:rsid w:val="005B3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52E0-941C-40EE-9FAD-11B477B2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4</Pages>
  <Words>762</Words>
  <Characters>6176</Characters>
  <Application>Microsoft Office Word</Application>
  <DocSecurity>0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Ilmoituslomake</dc:subject>
  <dc:creator>Holmi Maria</dc:creator>
  <cp:lastModifiedBy>Anu Becker</cp:lastModifiedBy>
  <cp:revision>2</cp:revision>
  <dcterms:created xsi:type="dcterms:W3CDTF">2019-03-21T06:55:00Z</dcterms:created>
  <dcterms:modified xsi:type="dcterms:W3CDTF">2019-03-21T06:55:00Z</dcterms:modified>
</cp:coreProperties>
</file>